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B49A4" w14:textId="77777777" w:rsidR="009E4AC7" w:rsidRPr="00AF0A1C" w:rsidRDefault="009E4AC7" w:rsidP="009E4AC7">
      <w:pPr>
        <w:spacing w:before="120" w:after="120"/>
        <w:jc w:val="center"/>
        <w:rPr>
          <w:b/>
          <w:sz w:val="24"/>
          <w:szCs w:val="24"/>
        </w:rPr>
      </w:pPr>
      <w:r w:rsidRPr="00AF0A1C">
        <w:rPr>
          <w:b/>
          <w:sz w:val="24"/>
          <w:szCs w:val="24"/>
        </w:rPr>
        <w:t>CỘNG HÒA XÃ HỘI CHỦ NGHĨA VIỆT NAM</w:t>
      </w:r>
      <w:r w:rsidRPr="00AF0A1C">
        <w:rPr>
          <w:b/>
          <w:sz w:val="24"/>
          <w:szCs w:val="24"/>
        </w:rPr>
        <w:br/>
      </w:r>
      <w:proofErr w:type="spellStart"/>
      <w:r w:rsidRPr="00AF0A1C">
        <w:rPr>
          <w:b/>
          <w:sz w:val="24"/>
          <w:szCs w:val="24"/>
        </w:rPr>
        <w:t>Độc</w:t>
      </w:r>
      <w:proofErr w:type="spellEnd"/>
      <w:r w:rsidRPr="00AF0A1C">
        <w:rPr>
          <w:b/>
          <w:sz w:val="24"/>
          <w:szCs w:val="24"/>
        </w:rPr>
        <w:t xml:space="preserve"> </w:t>
      </w:r>
      <w:proofErr w:type="spellStart"/>
      <w:r w:rsidRPr="00AF0A1C">
        <w:rPr>
          <w:b/>
          <w:sz w:val="24"/>
          <w:szCs w:val="24"/>
        </w:rPr>
        <w:t>lập-Tự</w:t>
      </w:r>
      <w:proofErr w:type="spellEnd"/>
      <w:r w:rsidRPr="00AF0A1C">
        <w:rPr>
          <w:b/>
          <w:sz w:val="24"/>
          <w:szCs w:val="24"/>
        </w:rPr>
        <w:t xml:space="preserve"> do-</w:t>
      </w:r>
      <w:proofErr w:type="spellStart"/>
      <w:r w:rsidRPr="00AF0A1C">
        <w:rPr>
          <w:b/>
          <w:sz w:val="24"/>
          <w:szCs w:val="24"/>
        </w:rPr>
        <w:t>Hạnh</w:t>
      </w:r>
      <w:proofErr w:type="spellEnd"/>
      <w:r w:rsidRPr="00AF0A1C">
        <w:rPr>
          <w:b/>
          <w:sz w:val="24"/>
          <w:szCs w:val="24"/>
        </w:rPr>
        <w:t xml:space="preserve"> </w:t>
      </w:r>
      <w:proofErr w:type="spellStart"/>
      <w:r w:rsidRPr="00AF0A1C">
        <w:rPr>
          <w:b/>
          <w:sz w:val="24"/>
          <w:szCs w:val="24"/>
        </w:rPr>
        <w:t>phúc</w:t>
      </w:r>
      <w:proofErr w:type="spellEnd"/>
      <w:r w:rsidRPr="00AF0A1C">
        <w:rPr>
          <w:b/>
          <w:sz w:val="24"/>
          <w:szCs w:val="24"/>
        </w:rPr>
        <w:br/>
        <w:t>-------------</w:t>
      </w:r>
    </w:p>
    <w:p w14:paraId="3054F112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45B106DF" w14:textId="77777777" w:rsidR="009E4AC7" w:rsidRPr="009E4AC7" w:rsidRDefault="009E4AC7" w:rsidP="009E4AC7">
      <w:pPr>
        <w:spacing w:before="120" w:after="120"/>
        <w:jc w:val="center"/>
        <w:rPr>
          <w:b/>
          <w:sz w:val="28"/>
          <w:szCs w:val="28"/>
        </w:rPr>
      </w:pPr>
      <w:bookmarkStart w:id="0" w:name="chuong_pl_64"/>
      <w:r w:rsidRPr="009E4AC7">
        <w:rPr>
          <w:b/>
          <w:sz w:val="28"/>
          <w:szCs w:val="28"/>
        </w:rPr>
        <w:t>PHIẾU YÊU CẦU CÔNG CHỨNG HỢP ĐỒNG, GIAO DỊCH</w:t>
      </w:r>
      <w:bookmarkEnd w:id="0"/>
      <w:r w:rsidRPr="009E4AC7">
        <w:rPr>
          <w:b/>
          <w:sz w:val="28"/>
          <w:szCs w:val="28"/>
          <w:vertAlign w:val="superscript"/>
        </w:rPr>
        <w:footnoteReference w:id="1"/>
      </w:r>
    </w:p>
    <w:p w14:paraId="33616FDB" w14:textId="517158CD" w:rsidR="009E4AC7" w:rsidRPr="00AF0A1C" w:rsidRDefault="009E4AC7" w:rsidP="009E4AC7">
      <w:pPr>
        <w:tabs>
          <w:tab w:val="left" w:leader="dot" w:pos="5130"/>
        </w:tabs>
        <w:spacing w:before="120" w:after="120"/>
        <w:jc w:val="center"/>
        <w:rPr>
          <w:sz w:val="24"/>
          <w:szCs w:val="24"/>
        </w:rPr>
      </w:pPr>
      <w:proofErr w:type="spellStart"/>
      <w:r w:rsidRPr="00AF0A1C">
        <w:rPr>
          <w:b/>
          <w:iCs/>
          <w:sz w:val="24"/>
          <w:szCs w:val="24"/>
        </w:rPr>
        <w:t>Kính</w:t>
      </w:r>
      <w:proofErr w:type="spellEnd"/>
      <w:r w:rsidRPr="00AF0A1C">
        <w:rPr>
          <w:b/>
          <w:iCs/>
          <w:sz w:val="24"/>
          <w:szCs w:val="24"/>
        </w:rPr>
        <w:t xml:space="preserve"> </w:t>
      </w:r>
      <w:proofErr w:type="spellStart"/>
      <w:r w:rsidRPr="00AF0A1C">
        <w:rPr>
          <w:b/>
          <w:iCs/>
          <w:sz w:val="24"/>
          <w:szCs w:val="24"/>
        </w:rPr>
        <w:t>gửi</w:t>
      </w:r>
      <w:proofErr w:type="spellEnd"/>
      <w:r w:rsidRPr="00AF0A1C">
        <w:rPr>
          <w:b/>
          <w:sz w:val="24"/>
          <w:szCs w:val="24"/>
        </w:rPr>
        <w:t>:</w:t>
      </w:r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Phòng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Công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chứng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thành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phố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Hồ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Chí</w:t>
      </w:r>
      <w:proofErr w:type="spellEnd"/>
      <w:r w:rsidRPr="00AF0A1C">
        <w:rPr>
          <w:sz w:val="24"/>
          <w:szCs w:val="24"/>
        </w:rPr>
        <w:t xml:space="preserve"> Minh</w:t>
      </w:r>
    </w:p>
    <w:p w14:paraId="3C0CEC0A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56C82069" w14:textId="16C3219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Họ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và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tên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569041BF" w14:textId="332E415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Ngày</w:t>
      </w:r>
      <w:proofErr w:type="spellEnd"/>
      <w:r w:rsidRPr="00AF0A1C">
        <w:rPr>
          <w:sz w:val="24"/>
          <w:szCs w:val="24"/>
        </w:rPr>
        <w:t xml:space="preserve">, </w:t>
      </w:r>
      <w:proofErr w:type="spellStart"/>
      <w:r w:rsidRPr="00AF0A1C">
        <w:rPr>
          <w:sz w:val="24"/>
          <w:szCs w:val="24"/>
        </w:rPr>
        <w:t>tháng</w:t>
      </w:r>
      <w:proofErr w:type="spellEnd"/>
      <w:r w:rsidRPr="00AF0A1C">
        <w:rPr>
          <w:sz w:val="24"/>
          <w:szCs w:val="24"/>
        </w:rPr>
        <w:t xml:space="preserve">, </w:t>
      </w:r>
      <w:proofErr w:type="spellStart"/>
      <w:r w:rsidRPr="00AF0A1C">
        <w:rPr>
          <w:sz w:val="24"/>
          <w:szCs w:val="24"/>
        </w:rPr>
        <w:t>năm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sinh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773721E9" w14:textId="40A37CF3" w:rsidR="009E4AC7" w:rsidRPr="00AF0A1C" w:rsidRDefault="009E4AC7" w:rsidP="009E4AC7">
      <w:pPr>
        <w:tabs>
          <w:tab w:val="left" w:leader="dot" w:pos="531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Chứng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minh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nhân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dân</w:t>
      </w:r>
      <w:proofErr w:type="spellEnd"/>
      <w:r w:rsidRPr="00AF0A1C">
        <w:rPr>
          <w:sz w:val="24"/>
          <w:szCs w:val="24"/>
        </w:rPr>
        <w:t xml:space="preserve">/ </w:t>
      </w:r>
      <w:proofErr w:type="spellStart"/>
      <w:r w:rsidRPr="00AF0A1C">
        <w:rPr>
          <w:sz w:val="24"/>
          <w:szCs w:val="24"/>
        </w:rPr>
        <w:t>Hộ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proofErr w:type="gramStart"/>
      <w:r w:rsidRPr="00AF0A1C">
        <w:rPr>
          <w:sz w:val="24"/>
          <w:szCs w:val="24"/>
        </w:rPr>
        <w:t>chiếu</w:t>
      </w:r>
      <w:proofErr w:type="spellEnd"/>
      <w:r w:rsidRPr="00AF0A1C">
        <w:rPr>
          <w:sz w:val="24"/>
          <w:szCs w:val="24"/>
        </w:rPr>
        <w:t xml:space="preserve">  </w:t>
      </w:r>
      <w:proofErr w:type="spellStart"/>
      <w:r w:rsidRPr="00AF0A1C">
        <w:rPr>
          <w:sz w:val="24"/>
          <w:szCs w:val="24"/>
        </w:rPr>
        <w:t>số</w:t>
      </w:r>
      <w:proofErr w:type="spellEnd"/>
      <w:proofErr w:type="gram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do </w:t>
      </w:r>
      <w:r>
        <w:rPr>
          <w:sz w:val="24"/>
          <w:szCs w:val="24"/>
        </w:rPr>
        <w:tab/>
      </w:r>
    </w:p>
    <w:p w14:paraId="191CEC92" w14:textId="01B104F5" w:rsidR="009E4AC7" w:rsidRPr="00AF0A1C" w:rsidRDefault="009E4AC7" w:rsidP="009E4AC7">
      <w:pPr>
        <w:tabs>
          <w:tab w:val="left" w:leader="dot" w:pos="1800"/>
          <w:tab w:val="left" w:leader="dot" w:pos="342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cấp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ab/>
      </w:r>
    </w:p>
    <w:p w14:paraId="05AC5983" w14:textId="195B078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Địa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chỉ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thường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trú</w:t>
      </w:r>
      <w:proofErr w:type="spellEnd"/>
      <w:r w:rsidRPr="00AF0A1C">
        <w:rPr>
          <w:sz w:val="24"/>
          <w:szCs w:val="24"/>
        </w:rPr>
        <w:t>/</w:t>
      </w:r>
      <w:proofErr w:type="spellStart"/>
      <w:r w:rsidRPr="00AF0A1C">
        <w:rPr>
          <w:sz w:val="24"/>
          <w:szCs w:val="24"/>
        </w:rPr>
        <w:t>tạm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trú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3FF29A1B" w14:textId="14563745" w:rsidR="009E4AC7" w:rsidRPr="00AF0A1C" w:rsidRDefault="009E4AC7" w:rsidP="009E4AC7">
      <w:pPr>
        <w:tabs>
          <w:tab w:val="left" w:leader="dot" w:pos="387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Số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điện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thoại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Số</w:t>
      </w:r>
      <w:proofErr w:type="spellEnd"/>
      <w:r w:rsidRPr="00AF0A1C">
        <w:rPr>
          <w:sz w:val="24"/>
          <w:szCs w:val="24"/>
        </w:rPr>
        <w:t xml:space="preserve"> Fax: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 </w:t>
      </w:r>
    </w:p>
    <w:p w14:paraId="590EDB65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Hoặc</w:t>
      </w:r>
      <w:proofErr w:type="spellEnd"/>
    </w:p>
    <w:p w14:paraId="2A038683" w14:textId="4D8E39D3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Tên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tổ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chức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644C1ABE" w14:textId="36083F91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Địa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chỉ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đặt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trụ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sở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56AACBFB" w14:textId="54FBAE9D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Họ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tên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người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đại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diện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716037AB" w14:textId="1935E5FE" w:rsidR="009E4AC7" w:rsidRPr="00AF0A1C" w:rsidRDefault="009E4AC7" w:rsidP="009E4AC7">
      <w:pPr>
        <w:tabs>
          <w:tab w:val="left" w:leader="dot" w:pos="522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Chứng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minh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nhân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dân</w:t>
      </w:r>
      <w:proofErr w:type="spellEnd"/>
      <w:r w:rsidRPr="00AF0A1C">
        <w:rPr>
          <w:sz w:val="24"/>
          <w:szCs w:val="24"/>
        </w:rPr>
        <w:t xml:space="preserve">/ </w:t>
      </w:r>
      <w:proofErr w:type="spellStart"/>
      <w:r w:rsidRPr="00AF0A1C">
        <w:rPr>
          <w:sz w:val="24"/>
          <w:szCs w:val="24"/>
        </w:rPr>
        <w:t>Hộ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chiếu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số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do</w:t>
      </w:r>
      <w:r>
        <w:rPr>
          <w:sz w:val="24"/>
          <w:szCs w:val="24"/>
        </w:rPr>
        <w:tab/>
      </w:r>
    </w:p>
    <w:p w14:paraId="13449302" w14:textId="1D2C7302" w:rsidR="009E4AC7" w:rsidRPr="00AF0A1C" w:rsidRDefault="009E4AC7" w:rsidP="009E4AC7">
      <w:pPr>
        <w:tabs>
          <w:tab w:val="left" w:leader="dot" w:pos="1800"/>
          <w:tab w:val="left" w:leader="dot" w:pos="342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cấp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</w:t>
      </w:r>
      <w:r>
        <w:rPr>
          <w:sz w:val="24"/>
          <w:szCs w:val="24"/>
        </w:rPr>
        <w:t>gày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thán</w:t>
      </w:r>
      <w:r>
        <w:rPr>
          <w:sz w:val="24"/>
          <w:szCs w:val="24"/>
        </w:rPr>
        <w:t>g</w:t>
      </w:r>
      <w:proofErr w:type="spellEnd"/>
      <w:r w:rsidRPr="00AF0A1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ab/>
      </w:r>
    </w:p>
    <w:p w14:paraId="48C87F2E" w14:textId="1CF01164" w:rsidR="009E4AC7" w:rsidRPr="00AF0A1C" w:rsidRDefault="009E4AC7" w:rsidP="009E4AC7">
      <w:pPr>
        <w:tabs>
          <w:tab w:val="left" w:leader="dot" w:pos="3870"/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Số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điện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thoại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  <w:proofErr w:type="spellStart"/>
      <w:r w:rsidRPr="00AF0A1C">
        <w:rPr>
          <w:sz w:val="24"/>
          <w:szCs w:val="24"/>
        </w:rPr>
        <w:t>Số</w:t>
      </w:r>
      <w:proofErr w:type="spellEnd"/>
      <w:r w:rsidRPr="00AF0A1C">
        <w:rPr>
          <w:sz w:val="24"/>
          <w:szCs w:val="24"/>
        </w:rPr>
        <w:t xml:space="preserve"> Fax:</w:t>
      </w:r>
      <w:r>
        <w:rPr>
          <w:sz w:val="24"/>
          <w:szCs w:val="24"/>
        </w:rPr>
        <w:tab/>
      </w:r>
    </w:p>
    <w:p w14:paraId="4EC3DE2D" w14:textId="10CFFE14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Nội</w:t>
      </w:r>
      <w:proofErr w:type="spellEnd"/>
      <w:r w:rsidRPr="00AF0A1C">
        <w:rPr>
          <w:sz w:val="24"/>
          <w:szCs w:val="24"/>
        </w:rPr>
        <w:t xml:space="preserve"> dung </w:t>
      </w:r>
      <w:proofErr w:type="spellStart"/>
      <w:r w:rsidRPr="00AF0A1C">
        <w:rPr>
          <w:sz w:val="24"/>
          <w:szCs w:val="24"/>
        </w:rPr>
        <w:t>yêu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cầu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công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chứng</w:t>
      </w:r>
      <w:proofErr w:type="spellEnd"/>
      <w:r w:rsidRPr="00AF0A1C">
        <w:rPr>
          <w:sz w:val="24"/>
          <w:szCs w:val="24"/>
        </w:rPr>
        <w:t>:</w:t>
      </w:r>
      <w:r>
        <w:rPr>
          <w:sz w:val="24"/>
          <w:szCs w:val="24"/>
        </w:rPr>
        <w:tab/>
      </w:r>
    </w:p>
    <w:p w14:paraId="4B2F55B7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  <w:proofErr w:type="spellStart"/>
      <w:r w:rsidRPr="00AF0A1C">
        <w:rPr>
          <w:sz w:val="24"/>
          <w:szCs w:val="24"/>
        </w:rPr>
        <w:t>Các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giấy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tờ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nộp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kèm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theo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Phiếu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này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gồm</w:t>
      </w:r>
      <w:proofErr w:type="spellEnd"/>
      <w:r w:rsidRPr="00AF0A1C">
        <w:rPr>
          <w:sz w:val="24"/>
          <w:szCs w:val="24"/>
        </w:rPr>
        <w:t xml:space="preserve"> </w:t>
      </w:r>
      <w:proofErr w:type="spellStart"/>
      <w:r w:rsidRPr="00AF0A1C">
        <w:rPr>
          <w:sz w:val="24"/>
          <w:szCs w:val="24"/>
        </w:rPr>
        <w:t>có</w:t>
      </w:r>
      <w:proofErr w:type="spellEnd"/>
      <w:r w:rsidRPr="00AF0A1C">
        <w:rPr>
          <w:sz w:val="24"/>
          <w:szCs w:val="24"/>
        </w:rPr>
        <w:t>:</w:t>
      </w:r>
    </w:p>
    <w:p w14:paraId="71F82080" w14:textId="4DF1FEDF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1.</w:t>
      </w:r>
      <w:r>
        <w:rPr>
          <w:sz w:val="24"/>
          <w:szCs w:val="24"/>
        </w:rPr>
        <w:tab/>
      </w:r>
    </w:p>
    <w:p w14:paraId="5703B23A" w14:textId="45EA1FFC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2.</w:t>
      </w:r>
      <w:r>
        <w:rPr>
          <w:sz w:val="24"/>
          <w:szCs w:val="24"/>
        </w:rPr>
        <w:tab/>
      </w:r>
    </w:p>
    <w:p w14:paraId="43D95248" w14:textId="3C3164BA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3.</w:t>
      </w:r>
      <w:r>
        <w:rPr>
          <w:sz w:val="24"/>
          <w:szCs w:val="24"/>
        </w:rPr>
        <w:tab/>
      </w:r>
    </w:p>
    <w:p w14:paraId="03366DA0" w14:textId="39C25A87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4.</w:t>
      </w:r>
      <w:r>
        <w:rPr>
          <w:sz w:val="24"/>
          <w:szCs w:val="24"/>
        </w:rPr>
        <w:tab/>
      </w:r>
    </w:p>
    <w:p w14:paraId="5A1841F4" w14:textId="307A5C9F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5.</w:t>
      </w:r>
      <w:r>
        <w:rPr>
          <w:sz w:val="24"/>
          <w:szCs w:val="24"/>
        </w:rPr>
        <w:tab/>
      </w:r>
    </w:p>
    <w:p w14:paraId="6FA71BA3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78DC1F91" w14:textId="1ED64D2F" w:rsidR="009E4AC7" w:rsidRPr="00AF0A1C" w:rsidRDefault="009E4AC7" w:rsidP="009E4AC7">
      <w:pPr>
        <w:tabs>
          <w:tab w:val="left" w:leader="dot" w:pos="2700"/>
          <w:tab w:val="left" w:leader="dot" w:pos="3780"/>
          <w:tab w:val="left" w:leader="dot" w:pos="4860"/>
        </w:tabs>
        <w:spacing w:before="120" w:after="120"/>
        <w:jc w:val="center"/>
        <w:rPr>
          <w:i/>
          <w:iCs/>
          <w:sz w:val="24"/>
          <w:szCs w:val="24"/>
        </w:rPr>
      </w:pPr>
      <w:r w:rsidRPr="00AF0A1C">
        <w:rPr>
          <w:i/>
          <w:iCs/>
          <w:sz w:val="24"/>
          <w:szCs w:val="24"/>
        </w:rPr>
        <w:t xml:space="preserve">Tp. </w:t>
      </w:r>
      <w:proofErr w:type="spellStart"/>
      <w:r w:rsidRPr="00AF0A1C">
        <w:rPr>
          <w:i/>
          <w:iCs/>
          <w:sz w:val="24"/>
          <w:szCs w:val="24"/>
        </w:rPr>
        <w:t>Hồ</w:t>
      </w:r>
      <w:proofErr w:type="spellEnd"/>
      <w:r w:rsidRPr="00AF0A1C">
        <w:rPr>
          <w:i/>
          <w:iCs/>
          <w:sz w:val="24"/>
          <w:szCs w:val="24"/>
        </w:rPr>
        <w:t xml:space="preserve"> </w:t>
      </w:r>
      <w:proofErr w:type="spellStart"/>
      <w:r w:rsidRPr="00AF0A1C">
        <w:rPr>
          <w:i/>
          <w:iCs/>
          <w:sz w:val="24"/>
          <w:szCs w:val="24"/>
        </w:rPr>
        <w:t>Chí</w:t>
      </w:r>
      <w:proofErr w:type="spellEnd"/>
      <w:r w:rsidRPr="00AF0A1C">
        <w:rPr>
          <w:i/>
          <w:iCs/>
          <w:sz w:val="24"/>
          <w:szCs w:val="24"/>
        </w:rPr>
        <w:t xml:space="preserve"> Minh, </w:t>
      </w:r>
      <w:proofErr w:type="spellStart"/>
      <w:r w:rsidRPr="00AF0A1C">
        <w:rPr>
          <w:i/>
          <w:iCs/>
          <w:sz w:val="24"/>
          <w:szCs w:val="24"/>
        </w:rPr>
        <w:t>ngày</w:t>
      </w:r>
      <w:proofErr w:type="spellEnd"/>
      <w:r>
        <w:rPr>
          <w:i/>
          <w:iCs/>
          <w:sz w:val="24"/>
          <w:szCs w:val="24"/>
        </w:rPr>
        <w:tab/>
      </w:r>
      <w:proofErr w:type="spellStart"/>
      <w:r w:rsidRPr="00AF0A1C">
        <w:rPr>
          <w:i/>
          <w:iCs/>
          <w:sz w:val="24"/>
          <w:szCs w:val="24"/>
        </w:rPr>
        <w:t>tháng</w:t>
      </w:r>
      <w:proofErr w:type="spellEnd"/>
      <w:r>
        <w:rPr>
          <w:i/>
          <w:iCs/>
          <w:sz w:val="24"/>
          <w:szCs w:val="24"/>
        </w:rPr>
        <w:tab/>
      </w:r>
      <w:proofErr w:type="spellStart"/>
      <w:r w:rsidRPr="00AF0A1C">
        <w:rPr>
          <w:i/>
          <w:iCs/>
          <w:sz w:val="24"/>
          <w:szCs w:val="24"/>
        </w:rPr>
        <w:t>năm</w:t>
      </w:r>
      <w:proofErr w:type="spellEnd"/>
      <w:r>
        <w:rPr>
          <w:i/>
          <w:iCs/>
          <w:sz w:val="24"/>
          <w:szCs w:val="24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3888"/>
      </w:tblGrid>
      <w:tr w:rsidR="009E4AC7" w:rsidRPr="00AF0A1C" w14:paraId="78AA1746" w14:textId="77777777" w:rsidTr="00E33583">
        <w:tc>
          <w:tcPr>
            <w:tcW w:w="4502" w:type="dxa"/>
          </w:tcPr>
          <w:p w14:paraId="2FB3F87C" w14:textId="77777777" w:rsidR="009E4AC7" w:rsidRPr="00AF0A1C" w:rsidRDefault="009E4AC7" w:rsidP="009E4AC7">
            <w:pPr>
              <w:spacing w:before="120" w:after="120"/>
              <w:jc w:val="center"/>
              <w:rPr>
                <w:i/>
                <w:iCs/>
                <w:sz w:val="24"/>
                <w:szCs w:val="24"/>
              </w:rPr>
            </w:pPr>
            <w:proofErr w:type="spellStart"/>
            <w:r w:rsidRPr="009E4AC7">
              <w:rPr>
                <w:b/>
                <w:bCs/>
                <w:sz w:val="24"/>
                <w:szCs w:val="24"/>
              </w:rPr>
              <w:t>Người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nhận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phiếu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và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các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giấy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tờ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nộp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kèm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theo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br/>
            </w:r>
            <w:r w:rsidRPr="00AF0A1C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Ký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và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ghi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rõ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họ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và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tên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4502" w:type="dxa"/>
          </w:tcPr>
          <w:p w14:paraId="26507BCC" w14:textId="77777777" w:rsidR="009E4AC7" w:rsidRPr="00AF0A1C" w:rsidRDefault="009E4AC7" w:rsidP="009E4AC7">
            <w:pPr>
              <w:spacing w:before="120" w:after="120"/>
              <w:jc w:val="center"/>
              <w:rPr>
                <w:i/>
                <w:iCs/>
                <w:sz w:val="24"/>
                <w:szCs w:val="24"/>
              </w:rPr>
            </w:pPr>
            <w:proofErr w:type="spellStart"/>
            <w:r w:rsidRPr="009E4AC7">
              <w:rPr>
                <w:b/>
                <w:bCs/>
                <w:sz w:val="24"/>
                <w:szCs w:val="24"/>
              </w:rPr>
              <w:t>Người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yêu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cầu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công</w:t>
            </w:r>
            <w:proofErr w:type="spellEnd"/>
            <w:r w:rsidRPr="009E4AC7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E4AC7">
              <w:rPr>
                <w:b/>
                <w:bCs/>
                <w:sz w:val="24"/>
                <w:szCs w:val="24"/>
              </w:rPr>
              <w:t>chứng</w:t>
            </w:r>
            <w:proofErr w:type="spellEnd"/>
            <w:r w:rsidRPr="00AF0A1C">
              <w:rPr>
                <w:sz w:val="24"/>
                <w:szCs w:val="24"/>
              </w:rPr>
              <w:br/>
            </w:r>
            <w:r w:rsidRPr="00AF0A1C">
              <w:rPr>
                <w:i/>
                <w:iCs/>
                <w:sz w:val="24"/>
                <w:szCs w:val="24"/>
              </w:rPr>
              <w:t>(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Ký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và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ghi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rõ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họ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và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AF0A1C">
              <w:rPr>
                <w:i/>
                <w:iCs/>
                <w:sz w:val="24"/>
                <w:szCs w:val="24"/>
              </w:rPr>
              <w:t>tên</w:t>
            </w:r>
            <w:proofErr w:type="spellEnd"/>
            <w:r w:rsidRPr="00AF0A1C">
              <w:rPr>
                <w:i/>
                <w:iCs/>
                <w:sz w:val="24"/>
                <w:szCs w:val="24"/>
              </w:rPr>
              <w:t>)</w:t>
            </w:r>
          </w:p>
        </w:tc>
      </w:tr>
    </w:tbl>
    <w:p w14:paraId="1138948A" w14:textId="77777777" w:rsidR="00741F0E" w:rsidRDefault="00741F0E" w:rsidP="009E4AC7">
      <w:pPr>
        <w:spacing w:before="120" w:after="120"/>
      </w:pPr>
    </w:p>
    <w:sectPr w:rsidR="00741F0E" w:rsidSect="009E4AC7">
      <w:footerReference w:type="default" r:id="rId7"/>
      <w:pgSz w:w="9792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C6C7DB" w14:textId="77777777" w:rsidR="001D48D4" w:rsidRDefault="001D48D4" w:rsidP="009E4AC7">
      <w:r>
        <w:separator/>
      </w:r>
    </w:p>
  </w:endnote>
  <w:endnote w:type="continuationSeparator" w:id="0">
    <w:p w14:paraId="00B6FF66" w14:textId="77777777" w:rsidR="001D48D4" w:rsidRDefault="001D48D4" w:rsidP="009E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47531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2CEA7F" w14:textId="1C884D93" w:rsidR="009E4AC7" w:rsidRDefault="009E4A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5A1439" w14:textId="34AB0CC6" w:rsidR="009E4AC7" w:rsidRDefault="009E4AC7">
    <w:pPr>
      <w:pStyle w:val="Footer"/>
    </w:pPr>
    <w:r>
      <w:t>BACHKHOALUAT.VN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7D1B94" w14:textId="77777777" w:rsidR="001D48D4" w:rsidRDefault="001D48D4" w:rsidP="009E4AC7">
      <w:r>
        <w:separator/>
      </w:r>
    </w:p>
  </w:footnote>
  <w:footnote w:type="continuationSeparator" w:id="0">
    <w:p w14:paraId="295BB221" w14:textId="77777777" w:rsidR="001D48D4" w:rsidRDefault="001D48D4" w:rsidP="009E4AC7">
      <w:r>
        <w:continuationSeparator/>
      </w:r>
    </w:p>
  </w:footnote>
  <w:footnote w:id="1">
    <w:p w14:paraId="304BD44A" w14:textId="77777777" w:rsidR="009E4AC7" w:rsidRPr="00175D8B" w:rsidRDefault="009E4AC7" w:rsidP="009E4AC7">
      <w:pPr>
        <w:pStyle w:val="FootnoteText"/>
        <w:rPr>
          <w:rFonts w:ascii="Arial" w:hAnsi="Arial"/>
          <w:sz w:val="16"/>
          <w:szCs w:val="16"/>
        </w:rPr>
      </w:pPr>
      <w:r w:rsidRPr="00175D8B">
        <w:rPr>
          <w:rStyle w:val="FootnoteReference"/>
          <w:rFonts w:ascii="Arial" w:hAnsi="Arial"/>
          <w:iCs/>
          <w:sz w:val="16"/>
          <w:szCs w:val="16"/>
        </w:rPr>
        <w:footnoteRef/>
      </w:r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Mẫu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này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được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ban </w:t>
      </w:r>
      <w:proofErr w:type="spellStart"/>
      <w:r w:rsidRPr="00175D8B">
        <w:rPr>
          <w:rFonts w:ascii="Arial" w:hAnsi="Arial"/>
          <w:iCs/>
          <w:sz w:val="16"/>
          <w:szCs w:val="16"/>
        </w:rPr>
        <w:t>hành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kèm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theo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Quyết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định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số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58 /2004/QĐ-UB </w:t>
      </w:r>
      <w:proofErr w:type="spellStart"/>
      <w:r w:rsidRPr="00175D8B">
        <w:rPr>
          <w:rFonts w:ascii="Arial" w:hAnsi="Arial"/>
          <w:iCs/>
          <w:sz w:val="16"/>
          <w:szCs w:val="16"/>
        </w:rPr>
        <w:t>ngày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15/3/2004 </w:t>
      </w:r>
      <w:proofErr w:type="spellStart"/>
      <w:r w:rsidRPr="00175D8B">
        <w:rPr>
          <w:rFonts w:ascii="Arial" w:hAnsi="Arial"/>
          <w:iCs/>
          <w:sz w:val="16"/>
          <w:szCs w:val="16"/>
        </w:rPr>
        <w:t>của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Ủy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ban </w:t>
      </w:r>
      <w:proofErr w:type="spellStart"/>
      <w:r w:rsidRPr="00175D8B">
        <w:rPr>
          <w:rFonts w:ascii="Arial" w:hAnsi="Arial"/>
          <w:iCs/>
          <w:sz w:val="16"/>
          <w:szCs w:val="16"/>
        </w:rPr>
        <w:t>nhân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dân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thành</w:t>
      </w:r>
      <w:proofErr w:type="spellEnd"/>
      <w:r w:rsidRPr="00175D8B">
        <w:rPr>
          <w:rFonts w:ascii="Arial" w:hAnsi="Arial"/>
          <w:iCs/>
          <w:sz w:val="16"/>
          <w:szCs w:val="16"/>
        </w:rPr>
        <w:t xml:space="preserve"> </w:t>
      </w:r>
      <w:proofErr w:type="spellStart"/>
      <w:r w:rsidRPr="00175D8B">
        <w:rPr>
          <w:rFonts w:ascii="Arial" w:hAnsi="Arial"/>
          <w:iCs/>
          <w:sz w:val="16"/>
          <w:szCs w:val="16"/>
        </w:rPr>
        <w:t>phố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AC7"/>
    <w:rsid w:val="001D48D4"/>
    <w:rsid w:val="00741F0E"/>
    <w:rsid w:val="009E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3B92F"/>
  <w15:chartTrackingRefBased/>
  <w15:docId w15:val="{53D8E300-2EBC-40B1-9439-59CA45B75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E4AC7"/>
    <w:rPr>
      <w:rFonts w:ascii=".VnTime" w:hAnsi=".VnTime"/>
    </w:rPr>
  </w:style>
  <w:style w:type="character" w:customStyle="1" w:styleId="FootnoteTextChar">
    <w:name w:val="Footnote Text Char"/>
    <w:basedOn w:val="DefaultParagraphFont"/>
    <w:link w:val="FootnoteText"/>
    <w:semiHidden/>
    <w:rsid w:val="009E4AC7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semiHidden/>
    <w:rsid w:val="009E4AC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E4A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AC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E4A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AC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6D413-1974-4705-8FB5-E7241A223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 Khoa Luat</dc:creator>
  <cp:keywords/>
  <dc:description/>
  <cp:lastModifiedBy>Trang Trần</cp:lastModifiedBy>
  <cp:revision>1</cp:revision>
  <dcterms:created xsi:type="dcterms:W3CDTF">2021-01-18T08:41:00Z</dcterms:created>
  <dcterms:modified xsi:type="dcterms:W3CDTF">2021-01-18T08:56:00Z</dcterms:modified>
</cp:coreProperties>
</file>