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3A38" w:rsidRPr="004B3A38" w:rsidRDefault="004B3A38" w:rsidP="004B3A38">
      <w:pPr>
        <w:shd w:val="clear" w:color="auto" w:fill="FFFFFF"/>
        <w:spacing w:before="120" w:after="120" w:line="240" w:lineRule="auto"/>
        <w:jc w:val="right"/>
        <w:rPr>
          <w:rFonts w:eastAsia="Times New Roman" w:cs="Times New Roman"/>
          <w:color w:val="000000"/>
          <w:sz w:val="24"/>
          <w:szCs w:val="24"/>
        </w:rPr>
      </w:pPr>
      <w:r w:rsidRPr="004B3A38">
        <w:rPr>
          <w:rFonts w:eastAsia="Times New Roman" w:cs="Times New Roman"/>
          <w:b/>
          <w:bCs/>
          <w:color w:val="000000"/>
          <w:sz w:val="24"/>
          <w:szCs w:val="24"/>
          <w:lang w:val="vi-VN"/>
        </w:rPr>
        <w:t>Mẫu số 75</w:t>
      </w:r>
    </w:p>
    <w:p w:rsidR="004B3A38" w:rsidRPr="004B3A38" w:rsidRDefault="004B3A38" w:rsidP="004B3A38">
      <w:pPr>
        <w:shd w:val="clear" w:color="auto" w:fill="FFFFFF"/>
        <w:spacing w:before="120" w:after="120" w:line="240" w:lineRule="auto"/>
        <w:jc w:val="center"/>
        <w:rPr>
          <w:rFonts w:eastAsia="Times New Roman" w:cs="Times New Roman"/>
          <w:color w:val="000000"/>
          <w:sz w:val="24"/>
          <w:szCs w:val="24"/>
        </w:rPr>
      </w:pPr>
      <w:r w:rsidRPr="004B3A38">
        <w:rPr>
          <w:rFonts w:eastAsia="Times New Roman" w:cs="Times New Roman"/>
          <w:b/>
          <w:bCs/>
          <w:color w:val="000000"/>
          <w:sz w:val="24"/>
          <w:szCs w:val="24"/>
          <w:lang w:val="vi-VN"/>
        </w:rPr>
        <w:t>CỘNG HÒA XÃ HỘI CHỦ NGHĨA VIỆT NAM</w:t>
      </w:r>
      <w:r w:rsidRPr="004B3A38">
        <w:rPr>
          <w:rFonts w:eastAsia="Times New Roman" w:cs="Times New Roman"/>
          <w:b/>
          <w:bCs/>
          <w:color w:val="000000"/>
          <w:sz w:val="24"/>
          <w:szCs w:val="24"/>
          <w:lang w:val="vi-VN"/>
        </w:rPr>
        <w:br/>
        <w:t>Độc lập - Tự do - Hạnh phúc</w:t>
      </w:r>
      <w:r w:rsidRPr="004B3A38">
        <w:rPr>
          <w:rFonts w:eastAsia="Times New Roman" w:cs="Times New Roman"/>
          <w:b/>
          <w:bCs/>
          <w:color w:val="000000"/>
          <w:sz w:val="24"/>
          <w:szCs w:val="24"/>
          <w:lang w:val="vi-VN"/>
        </w:rPr>
        <w:br/>
        <w:t>---------------</w:t>
      </w:r>
    </w:p>
    <w:p w:rsidR="004B3A38" w:rsidRPr="004B3A38" w:rsidRDefault="004B3A38" w:rsidP="004B3A38">
      <w:pPr>
        <w:shd w:val="clear" w:color="auto" w:fill="FFFFFF"/>
        <w:spacing w:before="120" w:after="120" w:line="240" w:lineRule="auto"/>
        <w:jc w:val="right"/>
        <w:rPr>
          <w:rFonts w:eastAsia="Times New Roman" w:cs="Times New Roman"/>
          <w:color w:val="000000"/>
          <w:sz w:val="24"/>
          <w:szCs w:val="24"/>
        </w:rPr>
      </w:pPr>
      <w:r w:rsidRPr="004B3A38">
        <w:rPr>
          <w:rFonts w:eastAsia="Times New Roman" w:cs="Times New Roman"/>
          <w:i/>
          <w:iCs/>
          <w:color w:val="000000"/>
          <w:sz w:val="24"/>
          <w:szCs w:val="24"/>
          <w:lang w:val="vi-VN"/>
        </w:rPr>
        <w:t>….., ngày….tháng….năm….</w:t>
      </w:r>
    </w:p>
    <w:p w:rsidR="004B3A38" w:rsidRPr="004B3A38" w:rsidRDefault="004B3A38" w:rsidP="004B3A38">
      <w:pPr>
        <w:shd w:val="clear" w:color="auto" w:fill="FFFFFF"/>
        <w:spacing w:before="120" w:after="120" w:line="240" w:lineRule="auto"/>
        <w:jc w:val="center"/>
        <w:rPr>
          <w:rFonts w:eastAsia="Times New Roman" w:cs="Times New Roman"/>
          <w:color w:val="000000"/>
          <w:sz w:val="24"/>
          <w:szCs w:val="24"/>
        </w:rPr>
      </w:pPr>
      <w:r w:rsidRPr="004B3A38">
        <w:rPr>
          <w:rFonts w:eastAsia="Times New Roman" w:cs="Times New Roman"/>
          <w:b/>
          <w:bCs/>
          <w:color w:val="000000"/>
          <w:sz w:val="24"/>
          <w:szCs w:val="24"/>
          <w:lang w:val="vi-VN"/>
        </w:rPr>
        <w:t>GIẤY ĐỀ NGHỊ THÀNH LẬP (ĐÓNG CỬA) CHI NHÁNH/ PHÒNG GIAO DỊCH/VĂN PHÒNG ĐẠI DIỆN</w:t>
      </w:r>
    </w:p>
    <w:p w:rsidR="004B3A38" w:rsidRPr="004B3A38" w:rsidRDefault="004B3A38" w:rsidP="004B3A38">
      <w:pPr>
        <w:shd w:val="clear" w:color="auto" w:fill="FFFFFF"/>
        <w:spacing w:before="120" w:after="120" w:line="240" w:lineRule="auto"/>
        <w:jc w:val="center"/>
        <w:rPr>
          <w:rFonts w:eastAsia="Times New Roman" w:cs="Times New Roman"/>
          <w:color w:val="000000"/>
          <w:sz w:val="24"/>
          <w:szCs w:val="24"/>
        </w:rPr>
      </w:pPr>
      <w:r w:rsidRPr="004B3A38">
        <w:rPr>
          <w:rFonts w:eastAsia="Times New Roman" w:cs="Times New Roman"/>
          <w:color w:val="000000"/>
          <w:sz w:val="24"/>
          <w:szCs w:val="24"/>
          <w:lang w:val="vi-VN"/>
        </w:rPr>
        <w:t>Kính gửi: Ủy ban Chứng khoán Nhà nước.</w:t>
      </w:r>
    </w:p>
    <w:p w:rsidR="004B3A38" w:rsidRPr="004B3A38" w:rsidRDefault="004B3A38" w:rsidP="004B3A38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4B3A38">
        <w:rPr>
          <w:rFonts w:eastAsia="Times New Roman" w:cs="Times New Roman"/>
          <w:color w:val="000000"/>
          <w:sz w:val="24"/>
          <w:szCs w:val="24"/>
          <w:lang w:val="vi-VN"/>
        </w:rPr>
        <w:t>Chúng tôi là:</w:t>
      </w:r>
    </w:p>
    <w:p w:rsidR="004B3A38" w:rsidRPr="004B3A38" w:rsidRDefault="004B3A38" w:rsidP="004B3A38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4B3A38">
        <w:rPr>
          <w:rFonts w:eastAsia="Times New Roman" w:cs="Times New Roman"/>
          <w:color w:val="000000"/>
          <w:sz w:val="24"/>
          <w:szCs w:val="24"/>
          <w:lang w:val="vi-VN"/>
        </w:rPr>
        <w:t>- Công ty (tên đầy đủ của công ty ghi bằng chữ in hoa)</w:t>
      </w:r>
      <w:r w:rsidRPr="004B3A38">
        <w:rPr>
          <w:rFonts w:eastAsia="Times New Roman" w:cs="Times New Roman"/>
          <w:color w:val="000000"/>
          <w:sz w:val="24"/>
          <w:szCs w:val="24"/>
        </w:rPr>
        <w:t>:</w:t>
      </w:r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r>
        <w:rPr>
          <w:rFonts w:eastAsia="Times New Roman" w:cs="Times New Roman"/>
          <w:color w:val="000000"/>
          <w:sz w:val="24"/>
          <w:szCs w:val="24"/>
        </w:rPr>
        <w:tab/>
      </w:r>
    </w:p>
    <w:p w:rsidR="004B3A38" w:rsidRPr="004B3A38" w:rsidRDefault="004B3A38" w:rsidP="004B3A38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4B3A38">
        <w:rPr>
          <w:rFonts w:eastAsia="Times New Roman" w:cs="Times New Roman"/>
          <w:color w:val="000000"/>
          <w:sz w:val="24"/>
          <w:szCs w:val="24"/>
          <w:lang w:val="vi-VN"/>
        </w:rPr>
        <w:t>- Giấy phép thành lập và hoạt động kinh doanh chứng khoán số:………….. do Ủy ban Chứng khoán Nhà nước cấp ngày... tháng ... năm ...</w:t>
      </w:r>
    </w:p>
    <w:p w:rsidR="004B3A38" w:rsidRPr="004B3A38" w:rsidRDefault="004B3A38" w:rsidP="004B3A38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4B3A38">
        <w:rPr>
          <w:rFonts w:eastAsia="Times New Roman" w:cs="Times New Roman"/>
          <w:color w:val="000000"/>
          <w:sz w:val="24"/>
          <w:szCs w:val="24"/>
          <w:lang w:val="vi-VN"/>
        </w:rPr>
        <w:t>- Địa chỉ trụ sở chính:</w:t>
      </w:r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r>
        <w:rPr>
          <w:rFonts w:eastAsia="Times New Roman" w:cs="Times New Roman"/>
          <w:color w:val="000000"/>
          <w:sz w:val="24"/>
          <w:szCs w:val="24"/>
          <w:lang w:val="vi-VN"/>
        </w:rPr>
        <w:tab/>
      </w:r>
    </w:p>
    <w:p w:rsidR="004B3A38" w:rsidRPr="004B3A38" w:rsidRDefault="004B3A38" w:rsidP="004B3A38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4B3A38">
        <w:rPr>
          <w:rFonts w:eastAsia="Times New Roman" w:cs="Times New Roman"/>
          <w:color w:val="000000"/>
          <w:sz w:val="24"/>
          <w:szCs w:val="24"/>
          <w:lang w:val="vi-VN"/>
        </w:rPr>
        <w:t>- Điện thoại:</w:t>
      </w:r>
      <w:r w:rsidRPr="004B3A38">
        <w:rPr>
          <w:rFonts w:eastAsia="Times New Roman" w:cs="Times New Roman"/>
          <w:color w:val="000000"/>
          <w:sz w:val="24"/>
          <w:szCs w:val="24"/>
        </w:rPr>
        <w:t>……………………………</w:t>
      </w:r>
      <w:r w:rsidRPr="004B3A38">
        <w:rPr>
          <w:rFonts w:eastAsia="Times New Roman" w:cs="Times New Roman"/>
          <w:color w:val="000000"/>
          <w:sz w:val="24"/>
          <w:szCs w:val="24"/>
          <w:lang w:val="vi-VN"/>
        </w:rPr>
        <w:t>Fax:</w:t>
      </w:r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r>
        <w:rPr>
          <w:rFonts w:eastAsia="Times New Roman" w:cs="Times New Roman"/>
          <w:color w:val="000000"/>
          <w:sz w:val="24"/>
          <w:szCs w:val="24"/>
          <w:lang w:val="vi-VN"/>
        </w:rPr>
        <w:tab/>
      </w:r>
    </w:p>
    <w:p w:rsidR="004B3A38" w:rsidRPr="004B3A38" w:rsidRDefault="004B3A38" w:rsidP="004B3A38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4B3A38">
        <w:rPr>
          <w:rFonts w:eastAsia="Times New Roman" w:cs="Times New Roman"/>
          <w:color w:val="000000"/>
          <w:sz w:val="24"/>
          <w:szCs w:val="24"/>
          <w:lang w:val="vi-VN"/>
        </w:rPr>
        <w:t>Đã được chấp thuận thành lập chi nhánh/phòng giao dịch/văn phòng đại diện theo Quyết định số</w:t>
      </w:r>
      <w:r w:rsidRPr="004B3A38">
        <w:rPr>
          <w:rFonts w:eastAsia="Times New Roman" w:cs="Times New Roman"/>
          <w:color w:val="000000"/>
          <w:sz w:val="24"/>
          <w:szCs w:val="24"/>
        </w:rPr>
        <w:t>……/</w:t>
      </w:r>
      <w:r w:rsidRPr="004B3A38">
        <w:rPr>
          <w:rFonts w:eastAsia="Times New Roman" w:cs="Times New Roman"/>
          <w:color w:val="000000"/>
          <w:sz w:val="24"/>
          <w:szCs w:val="24"/>
          <w:lang w:val="vi-VN"/>
        </w:rPr>
        <w:t>QĐ-UBCK ngày</w:t>
      </w:r>
      <w:r w:rsidRPr="004B3A38">
        <w:rPr>
          <w:rFonts w:eastAsia="Times New Roman" w:cs="Times New Roman"/>
          <w:color w:val="000000"/>
          <w:sz w:val="24"/>
          <w:szCs w:val="24"/>
        </w:rPr>
        <w:t>….</w:t>
      </w:r>
      <w:r w:rsidRPr="004B3A38">
        <w:rPr>
          <w:rFonts w:eastAsia="Times New Roman" w:cs="Times New Roman"/>
          <w:color w:val="000000"/>
          <w:sz w:val="24"/>
          <w:szCs w:val="24"/>
          <w:lang w:val="vi-VN"/>
        </w:rPr>
        <w:t>tháng</w:t>
      </w:r>
      <w:r w:rsidRPr="004B3A38">
        <w:rPr>
          <w:rFonts w:eastAsia="Times New Roman" w:cs="Times New Roman"/>
          <w:color w:val="000000"/>
          <w:sz w:val="24"/>
          <w:szCs w:val="24"/>
        </w:rPr>
        <w:t>….</w:t>
      </w:r>
      <w:r w:rsidRPr="004B3A38">
        <w:rPr>
          <w:rFonts w:eastAsia="Times New Roman" w:cs="Times New Roman"/>
          <w:color w:val="000000"/>
          <w:sz w:val="24"/>
          <w:szCs w:val="24"/>
          <w:lang w:val="vi-VN"/>
        </w:rPr>
        <w:t>năm</w:t>
      </w:r>
      <w:r w:rsidRPr="004B3A38">
        <w:rPr>
          <w:rFonts w:eastAsia="Times New Roman" w:cs="Times New Roman"/>
          <w:color w:val="000000"/>
          <w:sz w:val="24"/>
          <w:szCs w:val="24"/>
        </w:rPr>
        <w:t>…..</w:t>
      </w:r>
      <w:r w:rsidRPr="004B3A38">
        <w:rPr>
          <w:rFonts w:eastAsia="Times New Roman" w:cs="Times New Roman"/>
          <w:i/>
          <w:iCs/>
          <w:color w:val="000000"/>
          <w:sz w:val="24"/>
          <w:szCs w:val="24"/>
          <w:lang w:val="vi-VN"/>
        </w:rPr>
        <w:t>(Đ</w:t>
      </w:r>
      <w:r w:rsidRPr="004B3A38">
        <w:rPr>
          <w:rFonts w:eastAsia="Times New Roman" w:cs="Times New Roman"/>
          <w:i/>
          <w:iCs/>
          <w:color w:val="000000"/>
          <w:sz w:val="24"/>
          <w:szCs w:val="24"/>
        </w:rPr>
        <w:t>ố</w:t>
      </w:r>
      <w:r w:rsidRPr="004B3A38">
        <w:rPr>
          <w:rFonts w:eastAsia="Times New Roman" w:cs="Times New Roman"/>
          <w:i/>
          <w:iCs/>
          <w:color w:val="000000"/>
          <w:sz w:val="24"/>
          <w:szCs w:val="24"/>
          <w:lang w:val="vi-VN"/>
        </w:rPr>
        <w:t>i với trường hợp đã được chấp thuận thành lập)</w:t>
      </w:r>
    </w:p>
    <w:p w:rsidR="004B3A38" w:rsidRPr="004B3A38" w:rsidRDefault="004B3A38" w:rsidP="004B3A38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4B3A38">
        <w:rPr>
          <w:rFonts w:eastAsia="Times New Roman" w:cs="Times New Roman"/>
          <w:color w:val="000000"/>
          <w:sz w:val="24"/>
          <w:szCs w:val="24"/>
          <w:lang w:val="vi-VN"/>
        </w:rPr>
        <w:t>Đề nghị Ủy ban Chứng khoán Nhà nước chấp thuận cho Công ty được thành lập (đóng cửa), thay đổi địa điểm chi nhánh/phòng giao dịch/văn phòng đại diện như sau:</w:t>
      </w:r>
    </w:p>
    <w:p w:rsidR="004B3A38" w:rsidRPr="004B3A38" w:rsidRDefault="004B3A38" w:rsidP="004B3A38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4B3A38">
        <w:rPr>
          <w:rFonts w:eastAsia="Times New Roman" w:cs="Times New Roman"/>
          <w:b/>
          <w:bCs/>
          <w:color w:val="000000"/>
          <w:sz w:val="24"/>
          <w:szCs w:val="24"/>
          <w:lang w:val="vi-VN"/>
        </w:rPr>
        <w:t>Trường hợp thành lập (đóng cửa) chi nhánh/phòng giao dịch/văn phòng đại diện</w:t>
      </w:r>
    </w:p>
    <w:p w:rsidR="004B3A38" w:rsidRPr="004B3A38" w:rsidRDefault="004B3A38" w:rsidP="004B3A38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4B3A38">
        <w:rPr>
          <w:rFonts w:eastAsia="Times New Roman" w:cs="Times New Roman"/>
          <w:color w:val="000000"/>
          <w:sz w:val="24"/>
          <w:szCs w:val="24"/>
          <w:lang w:val="vi-VN"/>
        </w:rPr>
        <w:t>- Tên chi nhánh, phòng giao dịch, văn phòng đại diện:</w:t>
      </w:r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r>
        <w:rPr>
          <w:rFonts w:eastAsia="Times New Roman" w:cs="Times New Roman"/>
          <w:color w:val="000000"/>
          <w:sz w:val="24"/>
          <w:szCs w:val="24"/>
          <w:lang w:val="vi-VN"/>
        </w:rPr>
        <w:tab/>
      </w:r>
    </w:p>
    <w:p w:rsidR="004B3A38" w:rsidRPr="004B3A38" w:rsidRDefault="004B3A38" w:rsidP="004B3A38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4B3A38">
        <w:rPr>
          <w:rFonts w:eastAsia="Times New Roman" w:cs="Times New Roman"/>
          <w:color w:val="000000"/>
          <w:sz w:val="24"/>
          <w:szCs w:val="24"/>
          <w:lang w:val="vi-VN"/>
        </w:rPr>
        <w:t>- Địa chỉ đặt chi nhánh, phòng giao dịch, văn phòng đại diện:</w:t>
      </w:r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r>
        <w:rPr>
          <w:rFonts w:eastAsia="Times New Roman" w:cs="Times New Roman"/>
          <w:color w:val="000000"/>
          <w:sz w:val="24"/>
          <w:szCs w:val="24"/>
          <w:lang w:val="vi-VN"/>
        </w:rPr>
        <w:tab/>
      </w:r>
    </w:p>
    <w:p w:rsidR="004B3A38" w:rsidRPr="004B3A38" w:rsidRDefault="004B3A38" w:rsidP="004B3A38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4B3A38">
        <w:rPr>
          <w:rFonts w:eastAsia="Times New Roman" w:cs="Times New Roman"/>
          <w:color w:val="000000"/>
          <w:sz w:val="24"/>
          <w:szCs w:val="24"/>
          <w:lang w:val="vi-VN"/>
        </w:rPr>
        <w:t>- Điện thoại:…………………………….Fax:</w:t>
      </w:r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r>
        <w:rPr>
          <w:rFonts w:eastAsia="Times New Roman" w:cs="Times New Roman"/>
          <w:color w:val="000000"/>
          <w:sz w:val="24"/>
          <w:szCs w:val="24"/>
          <w:lang w:val="vi-VN"/>
        </w:rPr>
        <w:tab/>
      </w:r>
    </w:p>
    <w:p w:rsidR="004B3A38" w:rsidRPr="004B3A38" w:rsidRDefault="004B3A38" w:rsidP="004B3A38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4B3A38">
        <w:rPr>
          <w:rFonts w:eastAsia="Times New Roman" w:cs="Times New Roman"/>
          <w:color w:val="000000"/>
          <w:sz w:val="24"/>
          <w:szCs w:val="24"/>
          <w:lang w:val="vi-VN"/>
        </w:rPr>
        <w:t>- Nội dung, phạm vi hoạt động theo ủy quyền:</w:t>
      </w:r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r>
        <w:rPr>
          <w:rFonts w:eastAsia="Times New Roman" w:cs="Times New Roman"/>
          <w:color w:val="000000"/>
          <w:sz w:val="24"/>
          <w:szCs w:val="24"/>
          <w:lang w:val="vi-VN"/>
        </w:rPr>
        <w:tab/>
      </w:r>
    </w:p>
    <w:p w:rsidR="004B3A38" w:rsidRPr="004B3A38" w:rsidRDefault="004B3A38" w:rsidP="004B3A38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4B3A38">
        <w:rPr>
          <w:rFonts w:eastAsia="Times New Roman" w:cs="Times New Roman"/>
          <w:color w:val="000000"/>
          <w:sz w:val="24"/>
          <w:szCs w:val="24"/>
          <w:lang w:val="vi-VN"/>
        </w:rPr>
        <w:t>Lý do thành lập (đóng cửa), thay đổi địa điểm chi nhánh, phòng giao dịch, văn phòng đại diện</w:t>
      </w:r>
      <w:r w:rsidRPr="004B3A38">
        <w:rPr>
          <w:rFonts w:eastAsia="Times New Roman" w:cs="Times New Roman"/>
          <w:color w:val="000000"/>
          <w:sz w:val="24"/>
          <w:szCs w:val="24"/>
        </w:rPr>
        <w:t>:</w:t>
      </w:r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r>
        <w:rPr>
          <w:rFonts w:eastAsia="Times New Roman" w:cs="Times New Roman"/>
          <w:color w:val="000000"/>
          <w:sz w:val="24"/>
          <w:szCs w:val="24"/>
        </w:rPr>
        <w:tab/>
      </w:r>
    </w:p>
    <w:p w:rsidR="004B3A38" w:rsidRPr="004B3A38" w:rsidRDefault="004B3A38" w:rsidP="004B3A38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4B3A38">
        <w:rPr>
          <w:rFonts w:eastAsia="Times New Roman" w:cs="Times New Roman"/>
          <w:color w:val="000000"/>
          <w:sz w:val="24"/>
          <w:szCs w:val="24"/>
          <w:lang w:val="vi-VN"/>
        </w:rPr>
        <w:t>Chúng tôi cam kết chịu trách nhiệm trước pháp luật về tính chính xác của nội dung Giấy đề nghị và hồ sơ kèm theo.</w:t>
      </w:r>
      <w:bookmarkStart w:id="0" w:name="_GoBack"/>
      <w:bookmarkEnd w:id="0"/>
    </w:p>
    <w:p w:rsidR="004B3A38" w:rsidRPr="004B3A38" w:rsidRDefault="004B3A38" w:rsidP="004B3A38">
      <w:pPr>
        <w:shd w:val="clear" w:color="auto" w:fill="FFFFFF"/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4B3A38">
        <w:rPr>
          <w:rFonts w:eastAsia="Times New Roman" w:cs="Times New Roman"/>
          <w:color w:val="000000"/>
          <w:sz w:val="24"/>
          <w:szCs w:val="24"/>
          <w:lang w:val="vi-VN"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8"/>
        <w:gridCol w:w="4184"/>
      </w:tblGrid>
      <w:tr w:rsidR="004B3A38" w:rsidRPr="004B3A38" w:rsidTr="004B3A38"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3A38" w:rsidRPr="004B3A38" w:rsidRDefault="004B3A38" w:rsidP="004B3A38">
            <w:pPr>
              <w:spacing w:before="120" w:after="12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B3A38">
              <w:rPr>
                <w:rFonts w:eastAsia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vi-VN"/>
              </w:rPr>
              <w:t>Hồ sơ kèm theo:</w:t>
            </w:r>
            <w:r w:rsidRPr="004B3A38"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  <w:lang w:val="vi-VN"/>
              </w:rPr>
              <w:br/>
              <w:t>(Liệt kê đầy đủ)</w:t>
            </w:r>
          </w:p>
        </w:tc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3A38" w:rsidRPr="004B3A38" w:rsidRDefault="004B3A38" w:rsidP="004B3A38">
            <w:pPr>
              <w:spacing w:before="120" w:after="12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B3A3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vi-VN"/>
              </w:rPr>
              <w:t>TỔ CHỨC</w:t>
            </w:r>
            <w:r w:rsidRPr="004B3A3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vi-VN"/>
              </w:rPr>
              <w:br/>
            </w:r>
            <w:r w:rsidRPr="004B3A38"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  <w:lang w:val="vi-VN"/>
              </w:rPr>
              <w:t>(Người đại diện theo pháp luật)</w:t>
            </w:r>
            <w:r w:rsidRPr="004B3A38"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  <w:lang w:val="vi-VN"/>
              </w:rPr>
              <w:br/>
              <w:t>(Ký, đóng dấu, ghi rõ họ tên)</w:t>
            </w:r>
          </w:p>
        </w:tc>
      </w:tr>
    </w:tbl>
    <w:p w:rsidR="007A70D3" w:rsidRPr="004B3A38" w:rsidRDefault="007A70D3" w:rsidP="004B3A38">
      <w:pPr>
        <w:spacing w:before="120" w:after="120" w:line="240" w:lineRule="auto"/>
      </w:pPr>
    </w:p>
    <w:sectPr w:rsidR="007A70D3" w:rsidRPr="004B3A38" w:rsidSect="004703B8">
      <w:footerReference w:type="default" r:id="rId6"/>
      <w:pgSz w:w="9792" w:h="15840" w:code="1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55D4" w:rsidRDefault="000055D4" w:rsidP="004703B8">
      <w:pPr>
        <w:spacing w:after="0" w:line="240" w:lineRule="auto"/>
      </w:pPr>
      <w:r>
        <w:separator/>
      </w:r>
    </w:p>
  </w:endnote>
  <w:endnote w:type="continuationSeparator" w:id="0">
    <w:p w:rsidR="000055D4" w:rsidRDefault="000055D4" w:rsidP="004703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4"/>
      </w:rPr>
      <w:id w:val="96130645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703B8" w:rsidRPr="008F3CA3" w:rsidRDefault="004703B8" w:rsidP="004703B8">
        <w:pPr>
          <w:pStyle w:val="Footer"/>
          <w:tabs>
            <w:tab w:val="clear" w:pos="4680"/>
            <w:tab w:val="clear" w:pos="9360"/>
            <w:tab w:val="right" w:pos="8190"/>
          </w:tabs>
          <w:rPr>
            <w:noProof/>
            <w:sz w:val="24"/>
          </w:rPr>
        </w:pPr>
        <w:r w:rsidRPr="008F3CA3">
          <w:rPr>
            <w:noProof/>
            <w:sz w:val="24"/>
            <w:lang w:val="vi-VN"/>
          </w:rPr>
          <w:t>BACHKHOALUAT.VN</w:t>
        </w:r>
        <w:r w:rsidRPr="008F3CA3">
          <w:rPr>
            <w:noProof/>
            <w:sz w:val="24"/>
          </w:rPr>
          <w:t xml:space="preserve"> </w:t>
        </w:r>
        <w:r w:rsidRPr="008F3CA3">
          <w:rPr>
            <w:noProof/>
            <w:sz w:val="24"/>
          </w:rPr>
          <w:tab/>
        </w:r>
        <w:r w:rsidRPr="008F3CA3">
          <w:rPr>
            <w:sz w:val="24"/>
          </w:rPr>
          <w:fldChar w:fldCharType="begin"/>
        </w:r>
        <w:r w:rsidRPr="008F3CA3">
          <w:rPr>
            <w:sz w:val="24"/>
          </w:rPr>
          <w:instrText xml:space="preserve"> PAGE   \* MERGEFORMAT </w:instrText>
        </w:r>
        <w:r w:rsidRPr="008F3CA3">
          <w:rPr>
            <w:sz w:val="24"/>
          </w:rPr>
          <w:fldChar w:fldCharType="separate"/>
        </w:r>
        <w:r w:rsidR="004B3A38">
          <w:rPr>
            <w:noProof/>
            <w:sz w:val="24"/>
          </w:rPr>
          <w:t>1</w:t>
        </w:r>
        <w:r w:rsidRPr="008F3CA3">
          <w:rPr>
            <w:noProof/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55D4" w:rsidRDefault="000055D4" w:rsidP="004703B8">
      <w:pPr>
        <w:spacing w:after="0" w:line="240" w:lineRule="auto"/>
      </w:pPr>
      <w:r>
        <w:separator/>
      </w:r>
    </w:p>
  </w:footnote>
  <w:footnote w:type="continuationSeparator" w:id="0">
    <w:p w:rsidR="000055D4" w:rsidRDefault="000055D4" w:rsidP="004703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4AB"/>
    <w:rsid w:val="000055D4"/>
    <w:rsid w:val="00014387"/>
    <w:rsid w:val="0001710E"/>
    <w:rsid w:val="0006315C"/>
    <w:rsid w:val="00144416"/>
    <w:rsid w:val="00263788"/>
    <w:rsid w:val="003A4223"/>
    <w:rsid w:val="003D3564"/>
    <w:rsid w:val="003F3152"/>
    <w:rsid w:val="004703B8"/>
    <w:rsid w:val="0047155C"/>
    <w:rsid w:val="004B3A38"/>
    <w:rsid w:val="00613FB5"/>
    <w:rsid w:val="00630706"/>
    <w:rsid w:val="00686BDF"/>
    <w:rsid w:val="00720AFE"/>
    <w:rsid w:val="0072111F"/>
    <w:rsid w:val="007404AB"/>
    <w:rsid w:val="007914EE"/>
    <w:rsid w:val="007A70D3"/>
    <w:rsid w:val="00860699"/>
    <w:rsid w:val="008F3CA3"/>
    <w:rsid w:val="0096432D"/>
    <w:rsid w:val="009D25DA"/>
    <w:rsid w:val="00A977CA"/>
    <w:rsid w:val="00AC1BC5"/>
    <w:rsid w:val="00B26EEE"/>
    <w:rsid w:val="00B84B1A"/>
    <w:rsid w:val="00D569AD"/>
    <w:rsid w:val="00FB5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AB09D13-D1EB-4850-9447-6C55C46AA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404A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7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03B8"/>
  </w:style>
  <w:style w:type="paragraph" w:styleId="Footer">
    <w:name w:val="footer"/>
    <w:basedOn w:val="Normal"/>
    <w:link w:val="FooterChar"/>
    <w:uiPriority w:val="99"/>
    <w:unhideWhenUsed/>
    <w:rsid w:val="0047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03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8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0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2</cp:revision>
  <dcterms:created xsi:type="dcterms:W3CDTF">2021-08-03T12:35:00Z</dcterms:created>
  <dcterms:modified xsi:type="dcterms:W3CDTF">2021-08-03T12:35:00Z</dcterms:modified>
</cp:coreProperties>
</file>