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64DE" w:rsidRPr="00C364DE" w:rsidRDefault="00C364DE" w:rsidP="00C364DE">
      <w:pPr>
        <w:shd w:val="clear" w:color="auto" w:fill="FFFFFF"/>
        <w:spacing w:before="120" w:after="120" w:line="240" w:lineRule="auto"/>
        <w:jc w:val="right"/>
        <w:rPr>
          <w:rFonts w:eastAsia="Times New Roman" w:cs="Times New Roman"/>
          <w:color w:val="000000"/>
          <w:sz w:val="24"/>
          <w:szCs w:val="24"/>
        </w:rPr>
      </w:pPr>
      <w:bookmarkStart w:id="0" w:name="chuong_pl_3"/>
      <w:r w:rsidRPr="00C364DE">
        <w:rPr>
          <w:rFonts w:eastAsia="Times New Roman" w:cs="Times New Roman"/>
          <w:b/>
          <w:bCs/>
          <w:color w:val="000000"/>
          <w:sz w:val="24"/>
          <w:szCs w:val="24"/>
          <w:lang w:val="vi-VN"/>
        </w:rPr>
        <w:t>Mẫu 1B</w:t>
      </w:r>
      <w:bookmarkEnd w:id="0"/>
    </w:p>
    <w:p w:rsidR="00C364DE" w:rsidRPr="00C364DE" w:rsidRDefault="00C364DE" w:rsidP="00C364DE">
      <w:pPr>
        <w:shd w:val="clear" w:color="auto" w:fill="FFFFFF"/>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CỘNG HÒA XÃ HỘI CHỦ NGHĨA VIỆT NAM</w:t>
      </w:r>
      <w:r w:rsidRPr="00C364DE">
        <w:rPr>
          <w:rFonts w:eastAsia="Times New Roman" w:cs="Times New Roman"/>
          <w:b/>
          <w:bCs/>
          <w:color w:val="000000"/>
          <w:sz w:val="24"/>
          <w:szCs w:val="24"/>
          <w:lang w:val="vi-VN"/>
        </w:rPr>
        <w:br/>
        <w:t>Độc lập - Tự do - Hạnh phúc</w:t>
      </w:r>
      <w:r w:rsidRPr="00C364DE">
        <w:rPr>
          <w:rFonts w:eastAsia="Times New Roman" w:cs="Times New Roman"/>
          <w:b/>
          <w:bCs/>
          <w:color w:val="000000"/>
          <w:sz w:val="24"/>
          <w:szCs w:val="24"/>
          <w:lang w:val="vi-VN"/>
        </w:rPr>
        <w:br/>
        <w:t>---------------</w:t>
      </w:r>
    </w:p>
    <w:p w:rsidR="00C364DE" w:rsidRPr="00C364DE" w:rsidRDefault="00C364DE" w:rsidP="00C364DE">
      <w:pPr>
        <w:shd w:val="clear" w:color="auto" w:fill="FFFFFF"/>
        <w:spacing w:before="120" w:after="120" w:line="240" w:lineRule="auto"/>
        <w:jc w:val="center"/>
        <w:rPr>
          <w:rFonts w:eastAsia="Times New Roman" w:cs="Times New Roman"/>
          <w:color w:val="000000"/>
          <w:sz w:val="24"/>
          <w:szCs w:val="24"/>
        </w:rPr>
      </w:pPr>
      <w:r w:rsidRPr="00C364DE">
        <w:rPr>
          <w:rFonts w:eastAsia="Times New Roman" w:cs="Times New Roman"/>
          <w:i/>
          <w:iCs/>
          <w:color w:val="000000"/>
          <w:sz w:val="24"/>
          <w:szCs w:val="24"/>
          <w:lang w:val="vi-VN"/>
        </w:rPr>
        <w:t>……….., ngày .... tháng .... năm 20 ....</w:t>
      </w:r>
    </w:p>
    <w:p w:rsidR="00C364DE" w:rsidRPr="00C364DE" w:rsidRDefault="00C364DE" w:rsidP="00C364DE">
      <w:pPr>
        <w:shd w:val="clear" w:color="auto" w:fill="FFFFFF"/>
        <w:spacing w:before="120" w:after="120" w:line="240" w:lineRule="auto"/>
        <w:jc w:val="center"/>
        <w:rPr>
          <w:rFonts w:eastAsia="Times New Roman" w:cs="Times New Roman"/>
          <w:color w:val="000000"/>
          <w:sz w:val="24"/>
          <w:szCs w:val="24"/>
        </w:rPr>
      </w:pPr>
      <w:bookmarkStart w:id="1" w:name="chuong_pl_3_name"/>
      <w:r w:rsidRPr="00C364DE">
        <w:rPr>
          <w:rFonts w:eastAsia="Times New Roman" w:cs="Times New Roman"/>
          <w:b/>
          <w:bCs/>
          <w:color w:val="000000"/>
          <w:sz w:val="24"/>
          <w:szCs w:val="24"/>
          <w:lang w:val="vi-VN"/>
        </w:rPr>
        <w:t>ĐỀ ÁN THÀNH LẬP ……..(1)……..</w:t>
      </w:r>
      <w:bookmarkEnd w:id="1"/>
    </w:p>
    <w:p w:rsidR="00C364DE" w:rsidRPr="00C364DE" w:rsidRDefault="00C364DE" w:rsidP="00C364DE">
      <w:pPr>
        <w:shd w:val="clear" w:color="auto" w:fill="FFFFFF"/>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Phần thứ nhất</w:t>
      </w:r>
    </w:p>
    <w:p w:rsidR="00C364DE" w:rsidRPr="00C364DE" w:rsidRDefault="00C364DE" w:rsidP="00C364DE">
      <w:pPr>
        <w:shd w:val="clear" w:color="auto" w:fill="FFFFFF"/>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SỰ CẦN THIẾT THÀNH LẬP </w:t>
      </w:r>
      <w:r w:rsidRPr="00C364DE">
        <w:rPr>
          <w:rFonts w:eastAsia="Times New Roman" w:cs="Times New Roman"/>
          <w:color w:val="000000"/>
          <w:sz w:val="24"/>
          <w:szCs w:val="24"/>
          <w:lang w:val="vi-VN"/>
        </w:rPr>
        <w:t>……..(2)……….</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1. Tình hình phát triển kinh tế - xã hội và quy h</w:t>
      </w:r>
      <w:bookmarkStart w:id="2" w:name="_GoBack"/>
      <w:bookmarkEnd w:id="2"/>
      <w:r w:rsidRPr="00C364DE">
        <w:rPr>
          <w:rFonts w:eastAsia="Times New Roman" w:cs="Times New Roman"/>
          <w:color w:val="000000"/>
          <w:sz w:val="24"/>
          <w:szCs w:val="24"/>
          <w:lang w:val="vi-VN"/>
        </w:rPr>
        <w:t>oạch phát triển kinh tế - xã hội trên địa bàn (hoặc lĩnh vực).</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2. Thực trạng nguồn nhân lực và nhu cầu phát triển nguồn nhân lực đáp ứng yêu cầu của thị trường lao động trên địa bàn (hoặc lĩnh vực).</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3. Thực trạng công tác giáo dục nghề nghiệp trên địa bàn (hoặc lĩnh vực).</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4. Nhu cầu đào tạo ………(3)……… trên địa bàn (hoặc lĩnh vực) và các tỉnh lân cận.</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5. Quá trình hình thành và phát triển (chỉ áp dụng đối với trường hợp nâng cấp cơ sở giáo dục nghề nghiệp):</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a) Sơ lược quá trình hình thành và phát triển.</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b) Về cơ sở vật chất.</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c) Về thiết bị đào tạo.</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d) Về đội ngũ giáo viên, giảng viên và cán bộ quản lý.</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đ) Về chương trình, giáo trình, đào tạo.</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e) Về kinh phí hoạt động.</w:t>
      </w:r>
    </w:p>
    <w:p w:rsidR="00C364DE" w:rsidRPr="00C364DE" w:rsidRDefault="00C364DE" w:rsidP="00C364DE">
      <w:pPr>
        <w:shd w:val="clear" w:color="auto" w:fill="FFFFFF"/>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Phần thứ hai</w:t>
      </w:r>
    </w:p>
    <w:p w:rsidR="00C364DE" w:rsidRPr="00C364DE" w:rsidRDefault="00C364DE" w:rsidP="00C364DE">
      <w:pPr>
        <w:shd w:val="clear" w:color="auto" w:fill="FFFFFF"/>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MỤC TIÊU ĐÀO TẠO, CƠ CẤU TỔ CHỨC VÀ CÁC ĐIỀU KIỆN BẢO ĐẢM CHO HOẠT ĐỘNG CỦA</w:t>
      </w:r>
      <w:r w:rsidRPr="00C364DE">
        <w:rPr>
          <w:rFonts w:eastAsia="Times New Roman" w:cs="Times New Roman"/>
          <w:color w:val="000000"/>
          <w:sz w:val="24"/>
          <w:szCs w:val="24"/>
          <w:lang w:val="vi-VN"/>
        </w:rPr>
        <w:t>……(4)……….</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b/>
          <w:bCs/>
          <w:color w:val="000000"/>
          <w:sz w:val="24"/>
          <w:szCs w:val="24"/>
          <w:lang w:val="vi-VN"/>
        </w:rPr>
        <w:t>I. THÔNG TIN CHUNG V</w:t>
      </w:r>
      <w:r w:rsidRPr="00C364DE">
        <w:rPr>
          <w:rFonts w:eastAsia="Times New Roman" w:cs="Times New Roman"/>
          <w:b/>
          <w:bCs/>
          <w:color w:val="000000"/>
          <w:sz w:val="24"/>
          <w:szCs w:val="24"/>
        </w:rPr>
        <w:t>Ề</w:t>
      </w:r>
      <w:r w:rsidRPr="00C364DE">
        <w:rPr>
          <w:rFonts w:eastAsia="Times New Roman" w:cs="Times New Roman"/>
          <w:color w:val="000000"/>
          <w:sz w:val="24"/>
          <w:szCs w:val="24"/>
        </w:rPr>
        <w:t> ………</w:t>
      </w:r>
      <w:r w:rsidRPr="00C364DE">
        <w:rPr>
          <w:rFonts w:eastAsia="Times New Roman" w:cs="Times New Roman"/>
          <w:color w:val="000000"/>
          <w:sz w:val="24"/>
          <w:szCs w:val="24"/>
          <w:lang w:val="vi-VN"/>
        </w:rPr>
        <w:t>(5)</w:t>
      </w:r>
      <w:r w:rsidRPr="00C364DE">
        <w:rPr>
          <w:rFonts w:eastAsia="Times New Roman" w:cs="Times New Roman"/>
          <w:color w:val="000000"/>
          <w:sz w:val="24"/>
          <w:szCs w:val="24"/>
        </w:rPr>
        <w:t>…...</w:t>
      </w:r>
      <w:r w:rsidRPr="00C364DE">
        <w:rPr>
          <w:rFonts w:eastAsia="Times New Roman" w:cs="Times New Roman"/>
          <w:b/>
          <w:bCs/>
          <w:color w:val="000000"/>
          <w:sz w:val="24"/>
          <w:szCs w:val="24"/>
        </w:rPr>
        <w:t> </w:t>
      </w:r>
      <w:r w:rsidRPr="00C364DE">
        <w:rPr>
          <w:rFonts w:eastAsia="Times New Roman" w:cs="Times New Roman"/>
          <w:b/>
          <w:bCs/>
          <w:color w:val="000000"/>
          <w:sz w:val="24"/>
          <w:szCs w:val="24"/>
          <w:lang w:val="vi-VN"/>
        </w:rPr>
        <w:t>ĐỀ NGHỊ CHO PHÉP THÀNH LẬP</w:t>
      </w:r>
    </w:p>
    <w:p w:rsidR="00C364DE" w:rsidRPr="00C364DE" w:rsidRDefault="00C364DE" w:rsidP="00C364D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1. Tên: ………………………………………….(6)</w:t>
      </w:r>
      <w:r>
        <w:rPr>
          <w:rFonts w:eastAsia="Times New Roman" w:cs="Times New Roman"/>
          <w:color w:val="000000"/>
          <w:sz w:val="24"/>
          <w:szCs w:val="24"/>
        </w:rPr>
        <w:tab/>
      </w:r>
    </w:p>
    <w:p w:rsidR="00C364DE" w:rsidRPr="00C364DE" w:rsidRDefault="00C364DE" w:rsidP="00C364D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 xml:space="preserve">Tên giao dịch quốc tế bằng tiếng Anh (nếu có): </w:t>
      </w:r>
      <w:r>
        <w:rPr>
          <w:rFonts w:eastAsia="Times New Roman" w:cs="Times New Roman"/>
          <w:color w:val="000000"/>
          <w:sz w:val="24"/>
          <w:szCs w:val="24"/>
        </w:rPr>
        <w:tab/>
      </w:r>
    </w:p>
    <w:p w:rsidR="00C364DE" w:rsidRPr="00C364DE" w:rsidRDefault="00C364DE" w:rsidP="00C364D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2. Địa chỉ trụ sở chính: …………………………………(7)</w:t>
      </w:r>
      <w:r>
        <w:rPr>
          <w:rFonts w:eastAsia="Times New Roman" w:cs="Times New Roman"/>
          <w:color w:val="000000"/>
          <w:sz w:val="24"/>
          <w:szCs w:val="24"/>
        </w:rPr>
        <w:tab/>
      </w:r>
    </w:p>
    <w:p w:rsidR="00C364DE" w:rsidRPr="00C364DE" w:rsidRDefault="00C364DE" w:rsidP="00C364D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 xml:space="preserve">3. Phân hiệu/địa điểm đào tạo (nếu có): </w:t>
      </w:r>
      <w:r>
        <w:rPr>
          <w:rFonts w:eastAsia="Times New Roman" w:cs="Times New Roman"/>
          <w:color w:val="000000"/>
          <w:sz w:val="24"/>
          <w:szCs w:val="24"/>
        </w:rPr>
        <w:tab/>
      </w:r>
    </w:p>
    <w:p w:rsidR="00C364DE" w:rsidRPr="00C364DE" w:rsidRDefault="00C364DE" w:rsidP="00C364D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 xml:space="preserve">4. Số điện thoại: ………… Fax: …….. Website: ……………….., Email: </w:t>
      </w:r>
      <w:r>
        <w:rPr>
          <w:rFonts w:eastAsia="Times New Roman" w:cs="Times New Roman"/>
          <w:color w:val="000000"/>
          <w:sz w:val="24"/>
          <w:szCs w:val="24"/>
        </w:rPr>
        <w:tab/>
      </w:r>
    </w:p>
    <w:p w:rsidR="00C364DE" w:rsidRPr="00C364DE" w:rsidRDefault="00C364DE" w:rsidP="00C364D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 xml:space="preserve">5. Đơn vị quản lý trực tiếp (nếu có): </w:t>
      </w:r>
      <w:r>
        <w:rPr>
          <w:rFonts w:eastAsia="Times New Roman" w:cs="Times New Roman"/>
          <w:color w:val="000000"/>
          <w:sz w:val="24"/>
          <w:szCs w:val="24"/>
        </w:rPr>
        <w:tab/>
      </w:r>
    </w:p>
    <w:p w:rsidR="00C364DE" w:rsidRPr="00C364DE" w:rsidRDefault="00C364DE" w:rsidP="00C364D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6. Họ và tên người dự kiến làm Hiệu trưởng trường/Giám đốc trung tâm:</w:t>
      </w:r>
    </w:p>
    <w:p w:rsidR="00C364DE" w:rsidRPr="00C364DE" w:rsidRDefault="00C364DE" w:rsidP="00C364DE">
      <w:pPr>
        <w:shd w:val="clear" w:color="auto" w:fill="FFFFFF"/>
        <w:tabs>
          <w:tab w:val="right" w:leader="dot" w:pos="8280"/>
        </w:tabs>
        <w:spacing w:before="120" w:after="120" w:line="240" w:lineRule="auto"/>
        <w:jc w:val="both"/>
        <w:rPr>
          <w:rFonts w:eastAsia="Times New Roman" w:cs="Times New Roman"/>
          <w:color w:val="000000"/>
          <w:sz w:val="24"/>
          <w:szCs w:val="24"/>
        </w:rPr>
      </w:pPr>
      <w:r>
        <w:rPr>
          <w:rFonts w:eastAsia="Times New Roman" w:cs="Times New Roman"/>
          <w:color w:val="000000"/>
          <w:sz w:val="24"/>
          <w:szCs w:val="24"/>
        </w:rPr>
        <w:tab/>
      </w:r>
    </w:p>
    <w:p w:rsidR="00C364DE" w:rsidRPr="00C364DE" w:rsidRDefault="00C364DE" w:rsidP="00C364D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C364DE">
        <w:rPr>
          <w:rFonts w:eastAsia="Times New Roman" w:cs="Times New Roman"/>
          <w:i/>
          <w:iCs/>
          <w:color w:val="000000"/>
          <w:sz w:val="24"/>
          <w:szCs w:val="24"/>
          <w:lang w:val="vi-VN"/>
        </w:rPr>
        <w:t>(Có sơ yếu lý lịch kèm theo)</w:t>
      </w:r>
    </w:p>
    <w:p w:rsidR="00C364DE" w:rsidRPr="00C364DE" w:rsidRDefault="00C364DE" w:rsidP="00C364D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 xml:space="preserve">- Chức năng, nhiệm vụ của trường/trung tâm: </w:t>
      </w:r>
      <w:r>
        <w:rPr>
          <w:rFonts w:eastAsia="Times New Roman" w:cs="Times New Roman"/>
          <w:color w:val="000000"/>
          <w:sz w:val="24"/>
          <w:szCs w:val="24"/>
        </w:rPr>
        <w:tab/>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b/>
          <w:bCs/>
          <w:color w:val="000000"/>
          <w:sz w:val="24"/>
          <w:szCs w:val="24"/>
          <w:lang w:val="vi-VN"/>
        </w:rPr>
        <w:t>II. MỤC TIÊU ĐÀO TẠO CỦA CƠ SỞ GIÁO DỤC NGHỀ NGHIỆP</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lastRenderedPageBreak/>
        <w:t>1. Mục tiêu chung:</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2. Mục tiêu cụ thể: Tên ngành, nghề, quy mô đào tạo, trình độ đào tạo, thời gian đào tạo tại trụ sở chính và từng phân hiệu/địa điểm đào tạo (nếu có).</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a) Dự kiến quy mô tuyển sinh</w:t>
      </w:r>
    </w:p>
    <w:tbl>
      <w:tblPr>
        <w:tblW w:w="5000" w:type="pct"/>
        <w:shd w:val="clear" w:color="auto" w:fill="FFFFFF"/>
        <w:tblCellMar>
          <w:left w:w="0" w:type="dxa"/>
          <w:right w:w="0" w:type="dxa"/>
        </w:tblCellMar>
        <w:tblLook w:val="04A0" w:firstRow="1" w:lastRow="0" w:firstColumn="1" w:lastColumn="0" w:noHBand="0" w:noVBand="1"/>
      </w:tblPr>
      <w:tblGrid>
        <w:gridCol w:w="514"/>
        <w:gridCol w:w="2564"/>
        <w:gridCol w:w="1366"/>
        <w:gridCol w:w="769"/>
        <w:gridCol w:w="683"/>
        <w:gridCol w:w="683"/>
        <w:gridCol w:w="683"/>
        <w:gridCol w:w="1110"/>
      </w:tblGrid>
      <w:tr w:rsidR="00C364DE" w:rsidRPr="00C364DE" w:rsidTr="00C364DE">
        <w:tc>
          <w:tcPr>
            <w:tcW w:w="307"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TT</w:t>
            </w:r>
          </w:p>
        </w:tc>
        <w:tc>
          <w:tcPr>
            <w:tcW w:w="1531" w:type="pct"/>
            <w:vMerge w:val="restart"/>
            <w:tcBorders>
              <w:top w:val="single" w:sz="8" w:space="0" w:color="auto"/>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Tên ngành, nghề và trình độ đào tạo</w:t>
            </w:r>
          </w:p>
        </w:tc>
        <w:tc>
          <w:tcPr>
            <w:tcW w:w="816" w:type="pct"/>
            <w:vMerge w:val="restart"/>
            <w:tcBorders>
              <w:top w:val="single" w:sz="8" w:space="0" w:color="auto"/>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Thời gian đào tạo</w:t>
            </w:r>
          </w:p>
        </w:tc>
        <w:tc>
          <w:tcPr>
            <w:tcW w:w="2346" w:type="pct"/>
            <w:gridSpan w:val="5"/>
            <w:tcBorders>
              <w:top w:val="single" w:sz="8" w:space="0" w:color="auto"/>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Dự kiến quy mô tuyển sinh</w:t>
            </w:r>
          </w:p>
        </w:tc>
      </w:tr>
      <w:tr w:rsidR="00C364DE" w:rsidRPr="00C364DE" w:rsidTr="00C364DE">
        <w:tc>
          <w:tcPr>
            <w:tcW w:w="307"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rPr>
                <w:rFonts w:eastAsia="Times New Roman" w:cs="Times New Roman"/>
                <w:color w:val="000000"/>
                <w:sz w:val="24"/>
                <w:szCs w:val="24"/>
              </w:rPr>
            </w:pPr>
          </w:p>
        </w:tc>
        <w:tc>
          <w:tcPr>
            <w:tcW w:w="1531" w:type="pct"/>
            <w:vMerge/>
            <w:tcBorders>
              <w:top w:val="single" w:sz="8" w:space="0" w:color="auto"/>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rPr>
                <w:rFonts w:eastAsia="Times New Roman" w:cs="Times New Roman"/>
                <w:color w:val="000000"/>
                <w:sz w:val="24"/>
                <w:szCs w:val="24"/>
              </w:rPr>
            </w:pPr>
          </w:p>
        </w:tc>
        <w:tc>
          <w:tcPr>
            <w:tcW w:w="816" w:type="pct"/>
            <w:vMerge/>
            <w:tcBorders>
              <w:top w:val="single" w:sz="8" w:space="0" w:color="auto"/>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rPr>
                <w:rFonts w:eastAsia="Times New Roman" w:cs="Times New Roman"/>
                <w:color w:val="000000"/>
                <w:sz w:val="24"/>
                <w:szCs w:val="24"/>
              </w:rPr>
            </w:pPr>
          </w:p>
        </w:tc>
        <w:tc>
          <w:tcPr>
            <w:tcW w:w="459"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20..</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20..</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20..</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20..</w:t>
            </w:r>
          </w:p>
        </w:tc>
        <w:tc>
          <w:tcPr>
            <w:tcW w:w="663"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20..</w:t>
            </w:r>
          </w:p>
        </w:tc>
      </w:tr>
      <w:tr w:rsidR="00C364DE" w:rsidRPr="00C364DE" w:rsidTr="00C364DE">
        <w:tc>
          <w:tcPr>
            <w:tcW w:w="307" w:type="pct"/>
            <w:tcBorders>
              <w:top w:val="nil"/>
              <w:left w:val="single" w:sz="8" w:space="0" w:color="auto"/>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I</w:t>
            </w:r>
          </w:p>
        </w:tc>
        <w:tc>
          <w:tcPr>
            <w:tcW w:w="1531"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rPr>
                <w:rFonts w:eastAsia="Times New Roman" w:cs="Times New Roman"/>
                <w:color w:val="000000"/>
                <w:sz w:val="24"/>
                <w:szCs w:val="24"/>
              </w:rPr>
            </w:pPr>
            <w:r w:rsidRPr="00C364DE">
              <w:rPr>
                <w:rFonts w:eastAsia="Times New Roman" w:cs="Times New Roman"/>
                <w:b/>
                <w:bCs/>
                <w:color w:val="000000"/>
                <w:sz w:val="24"/>
                <w:szCs w:val="24"/>
                <w:lang w:val="vi-VN"/>
              </w:rPr>
              <w:t>Cao đẳng (8)</w:t>
            </w:r>
          </w:p>
        </w:tc>
        <w:tc>
          <w:tcPr>
            <w:tcW w:w="816"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 </w:t>
            </w:r>
          </w:p>
        </w:tc>
        <w:tc>
          <w:tcPr>
            <w:tcW w:w="459"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 </w:t>
            </w:r>
          </w:p>
        </w:tc>
        <w:tc>
          <w:tcPr>
            <w:tcW w:w="663"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 </w:t>
            </w:r>
          </w:p>
        </w:tc>
      </w:tr>
      <w:tr w:rsidR="00C364DE" w:rsidRPr="00C364DE" w:rsidTr="00C364DE">
        <w:tc>
          <w:tcPr>
            <w:tcW w:w="307" w:type="pct"/>
            <w:tcBorders>
              <w:top w:val="nil"/>
              <w:left w:val="single" w:sz="8" w:space="0" w:color="auto"/>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1</w:t>
            </w:r>
          </w:p>
        </w:tc>
        <w:tc>
          <w:tcPr>
            <w:tcW w:w="1531"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816"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59"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663"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r>
      <w:tr w:rsidR="00C364DE" w:rsidRPr="00C364DE" w:rsidTr="00C364DE">
        <w:tc>
          <w:tcPr>
            <w:tcW w:w="307" w:type="pct"/>
            <w:tcBorders>
              <w:top w:val="nil"/>
              <w:left w:val="single" w:sz="8" w:space="0" w:color="auto"/>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2</w:t>
            </w:r>
          </w:p>
        </w:tc>
        <w:tc>
          <w:tcPr>
            <w:tcW w:w="1531"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816"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59"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663"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r>
      <w:tr w:rsidR="00C364DE" w:rsidRPr="00C364DE" w:rsidTr="00C364DE">
        <w:tc>
          <w:tcPr>
            <w:tcW w:w="307" w:type="pct"/>
            <w:tcBorders>
              <w:top w:val="nil"/>
              <w:left w:val="single" w:sz="8" w:space="0" w:color="auto"/>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rPr>
              <w:t>…</w:t>
            </w:r>
          </w:p>
        </w:tc>
        <w:tc>
          <w:tcPr>
            <w:tcW w:w="1531"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rPr>
                <w:rFonts w:eastAsia="Times New Roman" w:cs="Times New Roman"/>
                <w:color w:val="000000"/>
                <w:sz w:val="24"/>
                <w:szCs w:val="24"/>
              </w:rPr>
            </w:pPr>
            <w:r w:rsidRPr="00C364DE">
              <w:rPr>
                <w:rFonts w:eastAsia="Times New Roman" w:cs="Times New Roman"/>
                <w:color w:val="000000"/>
                <w:sz w:val="24"/>
                <w:szCs w:val="24"/>
              </w:rPr>
              <w:t>……………….</w:t>
            </w:r>
          </w:p>
        </w:tc>
        <w:tc>
          <w:tcPr>
            <w:tcW w:w="816"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59"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663"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r>
      <w:tr w:rsidR="00C364DE" w:rsidRPr="00C364DE" w:rsidTr="00C364DE">
        <w:tc>
          <w:tcPr>
            <w:tcW w:w="307" w:type="pct"/>
            <w:tcBorders>
              <w:top w:val="nil"/>
              <w:left w:val="single" w:sz="8" w:space="0" w:color="auto"/>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II</w:t>
            </w:r>
          </w:p>
        </w:tc>
        <w:tc>
          <w:tcPr>
            <w:tcW w:w="1531"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rPr>
                <w:rFonts w:eastAsia="Times New Roman" w:cs="Times New Roman"/>
                <w:color w:val="000000"/>
                <w:sz w:val="24"/>
                <w:szCs w:val="24"/>
              </w:rPr>
            </w:pPr>
            <w:r w:rsidRPr="00C364DE">
              <w:rPr>
                <w:rFonts w:eastAsia="Times New Roman" w:cs="Times New Roman"/>
                <w:b/>
                <w:bCs/>
                <w:color w:val="000000"/>
                <w:sz w:val="24"/>
                <w:szCs w:val="24"/>
                <w:lang w:val="vi-VN"/>
              </w:rPr>
              <w:t>Trung cấp (9)</w:t>
            </w:r>
          </w:p>
        </w:tc>
        <w:tc>
          <w:tcPr>
            <w:tcW w:w="816"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59"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663"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r>
      <w:tr w:rsidR="00C364DE" w:rsidRPr="00C364DE" w:rsidTr="00C364DE">
        <w:tc>
          <w:tcPr>
            <w:tcW w:w="307" w:type="pct"/>
            <w:tcBorders>
              <w:top w:val="nil"/>
              <w:left w:val="single" w:sz="8" w:space="0" w:color="auto"/>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1</w:t>
            </w:r>
          </w:p>
        </w:tc>
        <w:tc>
          <w:tcPr>
            <w:tcW w:w="1531"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816"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59"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663"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r>
      <w:tr w:rsidR="00C364DE" w:rsidRPr="00C364DE" w:rsidTr="00C364DE">
        <w:tc>
          <w:tcPr>
            <w:tcW w:w="307" w:type="pct"/>
            <w:tcBorders>
              <w:top w:val="nil"/>
              <w:left w:val="single" w:sz="8" w:space="0" w:color="auto"/>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2</w:t>
            </w:r>
          </w:p>
        </w:tc>
        <w:tc>
          <w:tcPr>
            <w:tcW w:w="1531"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816"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59"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663"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r>
      <w:tr w:rsidR="00C364DE" w:rsidRPr="00C364DE" w:rsidTr="00C364DE">
        <w:tc>
          <w:tcPr>
            <w:tcW w:w="307" w:type="pct"/>
            <w:tcBorders>
              <w:top w:val="nil"/>
              <w:left w:val="single" w:sz="8" w:space="0" w:color="auto"/>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rPr>
              <w:t>…</w:t>
            </w:r>
          </w:p>
        </w:tc>
        <w:tc>
          <w:tcPr>
            <w:tcW w:w="1531"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rPr>
                <w:rFonts w:eastAsia="Times New Roman" w:cs="Times New Roman"/>
                <w:color w:val="000000"/>
                <w:sz w:val="24"/>
                <w:szCs w:val="24"/>
              </w:rPr>
            </w:pPr>
            <w:r w:rsidRPr="00C364DE">
              <w:rPr>
                <w:rFonts w:eastAsia="Times New Roman" w:cs="Times New Roman"/>
                <w:color w:val="000000"/>
                <w:sz w:val="24"/>
                <w:szCs w:val="24"/>
              </w:rPr>
              <w:t>……………….</w:t>
            </w:r>
          </w:p>
        </w:tc>
        <w:tc>
          <w:tcPr>
            <w:tcW w:w="816"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59"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663"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r>
      <w:tr w:rsidR="00C364DE" w:rsidRPr="00C364DE" w:rsidTr="00C364DE">
        <w:tc>
          <w:tcPr>
            <w:tcW w:w="307" w:type="pct"/>
            <w:tcBorders>
              <w:top w:val="nil"/>
              <w:left w:val="single" w:sz="8" w:space="0" w:color="auto"/>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III</w:t>
            </w:r>
          </w:p>
        </w:tc>
        <w:tc>
          <w:tcPr>
            <w:tcW w:w="1531"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rPr>
                <w:rFonts w:eastAsia="Times New Roman" w:cs="Times New Roman"/>
                <w:color w:val="000000"/>
                <w:sz w:val="24"/>
                <w:szCs w:val="24"/>
              </w:rPr>
            </w:pPr>
            <w:r w:rsidRPr="00C364DE">
              <w:rPr>
                <w:rFonts w:eastAsia="Times New Roman" w:cs="Times New Roman"/>
                <w:b/>
                <w:bCs/>
                <w:color w:val="000000"/>
                <w:sz w:val="24"/>
                <w:szCs w:val="24"/>
                <w:lang w:val="vi-VN"/>
              </w:rPr>
              <w:t>Sơ cấp (10)</w:t>
            </w:r>
          </w:p>
        </w:tc>
        <w:tc>
          <w:tcPr>
            <w:tcW w:w="816"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 </w:t>
            </w:r>
          </w:p>
        </w:tc>
        <w:tc>
          <w:tcPr>
            <w:tcW w:w="459"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 </w:t>
            </w:r>
          </w:p>
        </w:tc>
        <w:tc>
          <w:tcPr>
            <w:tcW w:w="663"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 </w:t>
            </w:r>
          </w:p>
        </w:tc>
      </w:tr>
      <w:tr w:rsidR="00C364DE" w:rsidRPr="00C364DE" w:rsidTr="00C364DE">
        <w:tc>
          <w:tcPr>
            <w:tcW w:w="307" w:type="pct"/>
            <w:tcBorders>
              <w:top w:val="nil"/>
              <w:left w:val="single" w:sz="8" w:space="0" w:color="auto"/>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1</w:t>
            </w:r>
          </w:p>
        </w:tc>
        <w:tc>
          <w:tcPr>
            <w:tcW w:w="1531"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816"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59"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663"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r>
      <w:tr w:rsidR="00C364DE" w:rsidRPr="00C364DE" w:rsidTr="00C364DE">
        <w:tc>
          <w:tcPr>
            <w:tcW w:w="307" w:type="pct"/>
            <w:tcBorders>
              <w:top w:val="nil"/>
              <w:left w:val="single" w:sz="8" w:space="0" w:color="auto"/>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2</w:t>
            </w:r>
          </w:p>
        </w:tc>
        <w:tc>
          <w:tcPr>
            <w:tcW w:w="1531"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816"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59"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663"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r>
      <w:tr w:rsidR="00C364DE" w:rsidRPr="00C364DE" w:rsidTr="00C364DE">
        <w:tc>
          <w:tcPr>
            <w:tcW w:w="307" w:type="pct"/>
            <w:tcBorders>
              <w:top w:val="nil"/>
              <w:left w:val="single" w:sz="8" w:space="0" w:color="auto"/>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rPr>
              <w:t>…</w:t>
            </w:r>
          </w:p>
        </w:tc>
        <w:tc>
          <w:tcPr>
            <w:tcW w:w="1531"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rPr>
                <w:rFonts w:eastAsia="Times New Roman" w:cs="Times New Roman"/>
                <w:color w:val="000000"/>
                <w:sz w:val="24"/>
                <w:szCs w:val="24"/>
              </w:rPr>
            </w:pPr>
            <w:r w:rsidRPr="00C364DE">
              <w:rPr>
                <w:rFonts w:eastAsia="Times New Roman" w:cs="Times New Roman"/>
                <w:color w:val="000000"/>
                <w:sz w:val="24"/>
                <w:szCs w:val="24"/>
              </w:rPr>
              <w:t>……...</w:t>
            </w:r>
          </w:p>
        </w:tc>
        <w:tc>
          <w:tcPr>
            <w:tcW w:w="816"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59"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663"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r>
      <w:tr w:rsidR="00C364DE" w:rsidRPr="00C364DE" w:rsidTr="00C364DE">
        <w:tc>
          <w:tcPr>
            <w:tcW w:w="307" w:type="pct"/>
            <w:tcBorders>
              <w:top w:val="nil"/>
              <w:left w:val="single" w:sz="8" w:space="0" w:color="auto"/>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IV</w:t>
            </w:r>
          </w:p>
        </w:tc>
        <w:tc>
          <w:tcPr>
            <w:tcW w:w="1531"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rPr>
                <w:rFonts w:eastAsia="Times New Roman" w:cs="Times New Roman"/>
                <w:color w:val="000000"/>
                <w:sz w:val="24"/>
                <w:szCs w:val="24"/>
              </w:rPr>
            </w:pPr>
            <w:r w:rsidRPr="00C364DE">
              <w:rPr>
                <w:rFonts w:eastAsia="Times New Roman" w:cs="Times New Roman"/>
                <w:b/>
                <w:bCs/>
                <w:color w:val="000000"/>
                <w:sz w:val="24"/>
                <w:szCs w:val="24"/>
                <w:lang w:val="vi-VN"/>
              </w:rPr>
              <w:t>Tổng cộng</w:t>
            </w:r>
          </w:p>
        </w:tc>
        <w:tc>
          <w:tcPr>
            <w:tcW w:w="816"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59"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663"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r>
    </w:tbl>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b) Dự kiến quy mô đào tạo</w:t>
      </w:r>
    </w:p>
    <w:tbl>
      <w:tblPr>
        <w:tblW w:w="5000" w:type="pct"/>
        <w:shd w:val="clear" w:color="auto" w:fill="FFFFFF"/>
        <w:tblCellMar>
          <w:left w:w="0" w:type="dxa"/>
          <w:right w:w="0" w:type="dxa"/>
        </w:tblCellMar>
        <w:tblLook w:val="04A0" w:firstRow="1" w:lastRow="0" w:firstColumn="1" w:lastColumn="0" w:noHBand="0" w:noVBand="1"/>
      </w:tblPr>
      <w:tblGrid>
        <w:gridCol w:w="514"/>
        <w:gridCol w:w="2564"/>
        <w:gridCol w:w="1366"/>
        <w:gridCol w:w="769"/>
        <w:gridCol w:w="683"/>
        <w:gridCol w:w="683"/>
        <w:gridCol w:w="683"/>
        <w:gridCol w:w="1110"/>
      </w:tblGrid>
      <w:tr w:rsidR="00C364DE" w:rsidRPr="00C364DE" w:rsidTr="00C364DE">
        <w:tc>
          <w:tcPr>
            <w:tcW w:w="307"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TT</w:t>
            </w:r>
          </w:p>
        </w:tc>
        <w:tc>
          <w:tcPr>
            <w:tcW w:w="1531" w:type="pct"/>
            <w:vMerge w:val="restart"/>
            <w:tcBorders>
              <w:top w:val="single" w:sz="8" w:space="0" w:color="auto"/>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Tên ngành, nghề và trình độ đào tạo</w:t>
            </w:r>
          </w:p>
        </w:tc>
        <w:tc>
          <w:tcPr>
            <w:tcW w:w="816" w:type="pct"/>
            <w:vMerge w:val="restart"/>
            <w:tcBorders>
              <w:top w:val="single" w:sz="8" w:space="0" w:color="auto"/>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Thời gian đào tạo</w:t>
            </w:r>
          </w:p>
        </w:tc>
        <w:tc>
          <w:tcPr>
            <w:tcW w:w="2346" w:type="pct"/>
            <w:gridSpan w:val="5"/>
            <w:tcBorders>
              <w:top w:val="single" w:sz="8" w:space="0" w:color="auto"/>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Dự kiến quy mô đào tạo</w:t>
            </w:r>
          </w:p>
        </w:tc>
      </w:tr>
      <w:tr w:rsidR="00C364DE" w:rsidRPr="00C364DE" w:rsidTr="00C364DE">
        <w:tc>
          <w:tcPr>
            <w:tcW w:w="307"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rPr>
                <w:rFonts w:eastAsia="Times New Roman" w:cs="Times New Roman"/>
                <w:color w:val="000000"/>
                <w:sz w:val="24"/>
                <w:szCs w:val="24"/>
              </w:rPr>
            </w:pPr>
          </w:p>
        </w:tc>
        <w:tc>
          <w:tcPr>
            <w:tcW w:w="1531" w:type="pct"/>
            <w:vMerge/>
            <w:tcBorders>
              <w:top w:val="single" w:sz="8" w:space="0" w:color="auto"/>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rPr>
                <w:rFonts w:eastAsia="Times New Roman" w:cs="Times New Roman"/>
                <w:color w:val="000000"/>
                <w:sz w:val="24"/>
                <w:szCs w:val="24"/>
              </w:rPr>
            </w:pPr>
          </w:p>
        </w:tc>
        <w:tc>
          <w:tcPr>
            <w:tcW w:w="816" w:type="pct"/>
            <w:vMerge/>
            <w:tcBorders>
              <w:top w:val="single" w:sz="8" w:space="0" w:color="auto"/>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rPr>
                <w:rFonts w:eastAsia="Times New Roman" w:cs="Times New Roman"/>
                <w:color w:val="000000"/>
                <w:sz w:val="24"/>
                <w:szCs w:val="24"/>
              </w:rPr>
            </w:pPr>
          </w:p>
        </w:tc>
        <w:tc>
          <w:tcPr>
            <w:tcW w:w="459"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20..</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20..</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20..</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20..</w:t>
            </w:r>
          </w:p>
        </w:tc>
        <w:tc>
          <w:tcPr>
            <w:tcW w:w="663"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20..</w:t>
            </w:r>
          </w:p>
        </w:tc>
      </w:tr>
      <w:tr w:rsidR="00C364DE" w:rsidRPr="00C364DE" w:rsidTr="00C364DE">
        <w:tc>
          <w:tcPr>
            <w:tcW w:w="307" w:type="pct"/>
            <w:tcBorders>
              <w:top w:val="nil"/>
              <w:left w:val="single" w:sz="8" w:space="0" w:color="auto"/>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I</w:t>
            </w:r>
          </w:p>
        </w:tc>
        <w:tc>
          <w:tcPr>
            <w:tcW w:w="1531"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rPr>
                <w:rFonts w:eastAsia="Times New Roman" w:cs="Times New Roman"/>
                <w:color w:val="000000"/>
                <w:sz w:val="24"/>
                <w:szCs w:val="24"/>
              </w:rPr>
            </w:pPr>
            <w:r w:rsidRPr="00C364DE">
              <w:rPr>
                <w:rFonts w:eastAsia="Times New Roman" w:cs="Times New Roman"/>
                <w:b/>
                <w:bCs/>
                <w:color w:val="000000"/>
                <w:sz w:val="24"/>
                <w:szCs w:val="24"/>
                <w:lang w:val="vi-VN"/>
              </w:rPr>
              <w:t>Cao đẳng (11)</w:t>
            </w:r>
          </w:p>
        </w:tc>
        <w:tc>
          <w:tcPr>
            <w:tcW w:w="816"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 </w:t>
            </w:r>
          </w:p>
        </w:tc>
        <w:tc>
          <w:tcPr>
            <w:tcW w:w="459"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 </w:t>
            </w:r>
          </w:p>
        </w:tc>
        <w:tc>
          <w:tcPr>
            <w:tcW w:w="663"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 </w:t>
            </w:r>
          </w:p>
        </w:tc>
      </w:tr>
      <w:tr w:rsidR="00C364DE" w:rsidRPr="00C364DE" w:rsidTr="00C364DE">
        <w:tc>
          <w:tcPr>
            <w:tcW w:w="307" w:type="pct"/>
            <w:tcBorders>
              <w:top w:val="nil"/>
              <w:left w:val="single" w:sz="8" w:space="0" w:color="auto"/>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1</w:t>
            </w:r>
          </w:p>
        </w:tc>
        <w:tc>
          <w:tcPr>
            <w:tcW w:w="1531"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816"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59"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663"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r>
      <w:tr w:rsidR="00C364DE" w:rsidRPr="00C364DE" w:rsidTr="00C364DE">
        <w:tc>
          <w:tcPr>
            <w:tcW w:w="307" w:type="pct"/>
            <w:tcBorders>
              <w:top w:val="nil"/>
              <w:left w:val="single" w:sz="8" w:space="0" w:color="auto"/>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2</w:t>
            </w:r>
          </w:p>
        </w:tc>
        <w:tc>
          <w:tcPr>
            <w:tcW w:w="1531"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816"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59"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663"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r>
      <w:tr w:rsidR="00C364DE" w:rsidRPr="00C364DE" w:rsidTr="00C364DE">
        <w:tc>
          <w:tcPr>
            <w:tcW w:w="307" w:type="pct"/>
            <w:tcBorders>
              <w:top w:val="nil"/>
              <w:left w:val="single" w:sz="8" w:space="0" w:color="auto"/>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rPr>
              <w:t>…</w:t>
            </w:r>
          </w:p>
        </w:tc>
        <w:tc>
          <w:tcPr>
            <w:tcW w:w="1531"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rPr>
                <w:rFonts w:eastAsia="Times New Roman" w:cs="Times New Roman"/>
                <w:color w:val="000000"/>
                <w:sz w:val="24"/>
                <w:szCs w:val="24"/>
              </w:rPr>
            </w:pPr>
            <w:r w:rsidRPr="00C364DE">
              <w:rPr>
                <w:rFonts w:eastAsia="Times New Roman" w:cs="Times New Roman"/>
                <w:color w:val="000000"/>
                <w:sz w:val="24"/>
                <w:szCs w:val="24"/>
              </w:rPr>
              <w:t>……….</w:t>
            </w:r>
          </w:p>
        </w:tc>
        <w:tc>
          <w:tcPr>
            <w:tcW w:w="816"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59"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663"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r>
      <w:tr w:rsidR="00C364DE" w:rsidRPr="00C364DE" w:rsidTr="00C364DE">
        <w:tc>
          <w:tcPr>
            <w:tcW w:w="307" w:type="pct"/>
            <w:tcBorders>
              <w:top w:val="nil"/>
              <w:left w:val="single" w:sz="8" w:space="0" w:color="auto"/>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II</w:t>
            </w:r>
          </w:p>
        </w:tc>
        <w:tc>
          <w:tcPr>
            <w:tcW w:w="1531"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rPr>
                <w:rFonts w:eastAsia="Times New Roman" w:cs="Times New Roman"/>
                <w:color w:val="000000"/>
                <w:sz w:val="24"/>
                <w:szCs w:val="24"/>
              </w:rPr>
            </w:pPr>
            <w:r w:rsidRPr="00C364DE">
              <w:rPr>
                <w:rFonts w:eastAsia="Times New Roman" w:cs="Times New Roman"/>
                <w:b/>
                <w:bCs/>
                <w:color w:val="000000"/>
                <w:sz w:val="24"/>
                <w:szCs w:val="24"/>
                <w:lang w:val="vi-VN"/>
              </w:rPr>
              <w:t>Trung cấp (12)</w:t>
            </w:r>
          </w:p>
        </w:tc>
        <w:tc>
          <w:tcPr>
            <w:tcW w:w="816"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59"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663"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r>
      <w:tr w:rsidR="00C364DE" w:rsidRPr="00C364DE" w:rsidTr="00C364DE">
        <w:tc>
          <w:tcPr>
            <w:tcW w:w="307" w:type="pct"/>
            <w:tcBorders>
              <w:top w:val="nil"/>
              <w:left w:val="single" w:sz="8" w:space="0" w:color="auto"/>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lastRenderedPageBreak/>
              <w:t>1</w:t>
            </w:r>
          </w:p>
        </w:tc>
        <w:tc>
          <w:tcPr>
            <w:tcW w:w="1531"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816"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59"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663"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r>
      <w:tr w:rsidR="00C364DE" w:rsidRPr="00C364DE" w:rsidTr="00C364DE">
        <w:tc>
          <w:tcPr>
            <w:tcW w:w="307" w:type="pct"/>
            <w:tcBorders>
              <w:top w:val="nil"/>
              <w:left w:val="single" w:sz="8" w:space="0" w:color="auto"/>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2</w:t>
            </w:r>
          </w:p>
        </w:tc>
        <w:tc>
          <w:tcPr>
            <w:tcW w:w="1531"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816"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59"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663"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r>
      <w:tr w:rsidR="00C364DE" w:rsidRPr="00C364DE" w:rsidTr="00C364DE">
        <w:tc>
          <w:tcPr>
            <w:tcW w:w="307" w:type="pct"/>
            <w:tcBorders>
              <w:top w:val="nil"/>
              <w:left w:val="single" w:sz="8" w:space="0" w:color="auto"/>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rPr>
              <w:t>…</w:t>
            </w:r>
          </w:p>
        </w:tc>
        <w:tc>
          <w:tcPr>
            <w:tcW w:w="1531"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rPr>
                <w:rFonts w:eastAsia="Times New Roman" w:cs="Times New Roman"/>
                <w:color w:val="000000"/>
                <w:sz w:val="24"/>
                <w:szCs w:val="24"/>
              </w:rPr>
            </w:pPr>
            <w:r w:rsidRPr="00C364DE">
              <w:rPr>
                <w:rFonts w:eastAsia="Times New Roman" w:cs="Times New Roman"/>
                <w:color w:val="000000"/>
                <w:sz w:val="24"/>
                <w:szCs w:val="24"/>
              </w:rPr>
              <w:t>……….</w:t>
            </w:r>
          </w:p>
        </w:tc>
        <w:tc>
          <w:tcPr>
            <w:tcW w:w="816"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59"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663"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r>
      <w:tr w:rsidR="00C364DE" w:rsidRPr="00C364DE" w:rsidTr="00C364DE">
        <w:tc>
          <w:tcPr>
            <w:tcW w:w="307" w:type="pct"/>
            <w:tcBorders>
              <w:top w:val="nil"/>
              <w:left w:val="single" w:sz="8" w:space="0" w:color="auto"/>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III</w:t>
            </w:r>
          </w:p>
        </w:tc>
        <w:tc>
          <w:tcPr>
            <w:tcW w:w="1531"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rPr>
                <w:rFonts w:eastAsia="Times New Roman" w:cs="Times New Roman"/>
                <w:color w:val="000000"/>
                <w:sz w:val="24"/>
                <w:szCs w:val="24"/>
              </w:rPr>
            </w:pPr>
            <w:r w:rsidRPr="00C364DE">
              <w:rPr>
                <w:rFonts w:eastAsia="Times New Roman" w:cs="Times New Roman"/>
                <w:b/>
                <w:bCs/>
                <w:color w:val="000000"/>
                <w:sz w:val="24"/>
                <w:szCs w:val="24"/>
                <w:lang w:val="vi-VN"/>
              </w:rPr>
              <w:t>Sơ cấp (13)</w:t>
            </w:r>
          </w:p>
        </w:tc>
        <w:tc>
          <w:tcPr>
            <w:tcW w:w="816"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59"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663"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r>
      <w:tr w:rsidR="00C364DE" w:rsidRPr="00C364DE" w:rsidTr="00C364DE">
        <w:tc>
          <w:tcPr>
            <w:tcW w:w="307" w:type="pct"/>
            <w:tcBorders>
              <w:top w:val="nil"/>
              <w:left w:val="single" w:sz="8" w:space="0" w:color="auto"/>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1</w:t>
            </w:r>
          </w:p>
        </w:tc>
        <w:tc>
          <w:tcPr>
            <w:tcW w:w="1531"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816"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59"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663"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r>
      <w:tr w:rsidR="00C364DE" w:rsidRPr="00C364DE" w:rsidTr="00C364DE">
        <w:tc>
          <w:tcPr>
            <w:tcW w:w="307" w:type="pct"/>
            <w:tcBorders>
              <w:top w:val="nil"/>
              <w:left w:val="single" w:sz="8" w:space="0" w:color="auto"/>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2</w:t>
            </w:r>
          </w:p>
        </w:tc>
        <w:tc>
          <w:tcPr>
            <w:tcW w:w="1531"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816"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59"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663"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r>
      <w:tr w:rsidR="00C364DE" w:rsidRPr="00C364DE" w:rsidTr="00C364DE">
        <w:tc>
          <w:tcPr>
            <w:tcW w:w="307" w:type="pct"/>
            <w:tcBorders>
              <w:top w:val="nil"/>
              <w:left w:val="single" w:sz="8" w:space="0" w:color="auto"/>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rPr>
              <w:t>…</w:t>
            </w:r>
          </w:p>
        </w:tc>
        <w:tc>
          <w:tcPr>
            <w:tcW w:w="1531"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rPr>
                <w:rFonts w:eastAsia="Times New Roman" w:cs="Times New Roman"/>
                <w:color w:val="000000"/>
                <w:sz w:val="24"/>
                <w:szCs w:val="24"/>
              </w:rPr>
            </w:pPr>
            <w:r w:rsidRPr="00C364DE">
              <w:rPr>
                <w:rFonts w:eastAsia="Times New Roman" w:cs="Times New Roman"/>
                <w:color w:val="000000"/>
                <w:sz w:val="24"/>
                <w:szCs w:val="24"/>
              </w:rPr>
              <w:t>……….</w:t>
            </w:r>
          </w:p>
        </w:tc>
        <w:tc>
          <w:tcPr>
            <w:tcW w:w="816"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59"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663"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r>
      <w:tr w:rsidR="00C364DE" w:rsidRPr="00C364DE" w:rsidTr="00C364DE">
        <w:tc>
          <w:tcPr>
            <w:tcW w:w="307" w:type="pct"/>
            <w:tcBorders>
              <w:top w:val="nil"/>
              <w:left w:val="single" w:sz="8" w:space="0" w:color="auto"/>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IV</w:t>
            </w:r>
          </w:p>
        </w:tc>
        <w:tc>
          <w:tcPr>
            <w:tcW w:w="1531"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rPr>
                <w:rFonts w:eastAsia="Times New Roman" w:cs="Times New Roman"/>
                <w:color w:val="000000"/>
                <w:sz w:val="24"/>
                <w:szCs w:val="24"/>
              </w:rPr>
            </w:pPr>
            <w:r w:rsidRPr="00C364DE">
              <w:rPr>
                <w:rFonts w:eastAsia="Times New Roman" w:cs="Times New Roman"/>
                <w:b/>
                <w:bCs/>
                <w:color w:val="000000"/>
                <w:sz w:val="24"/>
                <w:szCs w:val="24"/>
                <w:lang w:val="vi-VN"/>
              </w:rPr>
              <w:t>Tổng cộng</w:t>
            </w:r>
          </w:p>
        </w:tc>
        <w:tc>
          <w:tcPr>
            <w:tcW w:w="816"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59"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408"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c>
          <w:tcPr>
            <w:tcW w:w="663" w:type="pct"/>
            <w:tcBorders>
              <w:top w:val="nil"/>
              <w:left w:val="nil"/>
              <w:bottom w:val="single" w:sz="8" w:space="0" w:color="auto"/>
              <w:right w:val="single" w:sz="8" w:space="0" w:color="auto"/>
            </w:tcBorders>
            <w:shd w:val="clear" w:color="auto" w:fill="FFFFFF"/>
            <w:vAlign w:val="center"/>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r>
    </w:tbl>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b/>
          <w:bCs/>
          <w:color w:val="000000"/>
          <w:sz w:val="24"/>
          <w:szCs w:val="24"/>
          <w:lang w:val="vi-VN"/>
        </w:rPr>
        <w:t>III. CƠ CẤU TỔ CHỨC CỦA TRƯỜNG CAO ĐẲNG/TRƯỜNG TRUNG CẤP/TRUNG TÂM GIÁO DỤC NGHỀ NGHIỆP</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1. Cơ cấu tổ chức (phòng, khoa, bộ môn, các đơn vị phục vụ đào tạo....)</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2. Chức năng, nhiệm vụ của các đơn vị, tổ chức thuộc trường/trung tâm.</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3. Nhiệm vụ, quyền hạn của Hiệu trưởng, Phó Hiệu trưởng của trường/ Giám đốc, Phó Giám đốc trung tâm giáo dục nghề nghiệp.</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b/>
          <w:bCs/>
          <w:color w:val="000000"/>
          <w:sz w:val="24"/>
          <w:szCs w:val="24"/>
          <w:lang w:val="vi-VN"/>
        </w:rPr>
        <w:t>IV. CÁC ĐIỀU KIỆN BẢO ĐẢM CHO HOẠT ĐỘNG CỦA CƠ SỞ GIÁO DỤC NGHỀ NGHIỆP</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1. Cơ sở vật chất và thiết bị đào tạo</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a) Cơ sở vật chất:</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 Diện tích đất sử dụng:</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 Đất xây dựng:</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 Đất lưu không:</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 Diện tích xây dựng:</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 Khu hiệu bộ, khu học lý thuyết, khu học thực hành.</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 Khu phục vụ: Thư viện, thể thao, ký túc xá, nhà ăn, y tế...</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 Các hạng mục khác...</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b) Danh mục thiết bị, dụng cụ, phương tiện đào tạo theo từng ngành, nghề (tên, số lượng, năm sản xuất...).</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2. Đội ngũ nhà giáo và cán bộ quản lý</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a) Số lượng, cơ cấu, trình độ đào tạo, nghiệp vụ sư phạm, kỹ năng nghề của đội ngũ nhà giáo theo từng ngành, nghề đào tạo.</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b) Số lượng, cơ cấu, trình độ đào tạo của đội ngũ cán bộ quản lý.</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3. Chương trình, giáo trình, tài liệu giảng dạy cho từng ngành, nghề đào tạo.</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4. Nguồn vốn và kế hoạch sử dụng vốn để thực hiện đề án</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a) Nguồn vốn (14);</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lastRenderedPageBreak/>
        <w:t>b) Kế hoạch sử dụng vốn để đầu tư xây dựng cơ sở vật chất, mua sắm thiết bị đào tạo, xây dựng chương trình, giáo trình và chi cho các hoạt động của cơ sở giáo dục nghề nghiệp sau khi được cho phép thành lập.</w:t>
      </w:r>
    </w:p>
    <w:p w:rsidR="00C364DE" w:rsidRPr="00C364DE" w:rsidRDefault="00C364DE" w:rsidP="00C364DE">
      <w:pPr>
        <w:shd w:val="clear" w:color="auto" w:fill="FFFFFF"/>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Phần thứ ba</w:t>
      </w:r>
    </w:p>
    <w:p w:rsidR="00C364DE" w:rsidRPr="00C364DE" w:rsidRDefault="00C364DE" w:rsidP="00C364DE">
      <w:pPr>
        <w:shd w:val="clear" w:color="auto" w:fill="FFFFFF"/>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KẾ HOẠCH, TIẾN ĐỘ THỰC HIỆN ĐỀ ÁN</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1. Kế hoạch và tiến độ xây dựng cơ sở vật chất.</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2. Kế hoạch và tiến độ mua sắm thiết bị.</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3. Kế hoạch và tiến độ tuyển dụng, đào tạo bồi dưỡng đội ngũ nhà giáo và cán bộ quản lý.</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4. Kế hoạch và tiến độ phát triển chương trình, giáo trình.</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5. Tổng hợp kế hoạch, tiến độ sử dụng nguồn vốn để thực hiện từng nội dung trên.</w:t>
      </w:r>
    </w:p>
    <w:p w:rsidR="00C364DE" w:rsidRPr="00C364DE" w:rsidRDefault="00C364DE" w:rsidP="00C364DE">
      <w:pPr>
        <w:shd w:val="clear" w:color="auto" w:fill="FFFFFF"/>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Phần thứ tư</w:t>
      </w:r>
    </w:p>
    <w:p w:rsidR="00C364DE" w:rsidRPr="00C364DE" w:rsidRDefault="00C364DE" w:rsidP="00C364DE">
      <w:pPr>
        <w:shd w:val="clear" w:color="auto" w:fill="FFFFFF"/>
        <w:spacing w:before="120" w:after="120" w:line="240" w:lineRule="auto"/>
        <w:jc w:val="center"/>
        <w:rPr>
          <w:rFonts w:eastAsia="Times New Roman" w:cs="Times New Roman"/>
          <w:color w:val="000000"/>
          <w:sz w:val="24"/>
          <w:szCs w:val="24"/>
        </w:rPr>
      </w:pPr>
      <w:r w:rsidRPr="00C364DE">
        <w:rPr>
          <w:rFonts w:eastAsia="Times New Roman" w:cs="Times New Roman"/>
          <w:b/>
          <w:bCs/>
          <w:color w:val="000000"/>
          <w:sz w:val="24"/>
          <w:szCs w:val="24"/>
          <w:lang w:val="vi-VN"/>
        </w:rPr>
        <w:t>HIỆU QUẢ KINH TẾ, XÃ HỘI</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1. Về kinh tế.</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2. Về xã hội, môi trường.</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3. Tính bền vững của đề án.</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 </w:t>
      </w:r>
    </w:p>
    <w:tbl>
      <w:tblPr>
        <w:tblW w:w="5000" w:type="pct"/>
        <w:shd w:val="clear" w:color="auto" w:fill="FFFFFF"/>
        <w:tblCellMar>
          <w:left w:w="0" w:type="dxa"/>
          <w:right w:w="0" w:type="dxa"/>
        </w:tblCellMar>
        <w:tblLook w:val="04A0" w:firstRow="1" w:lastRow="0" w:firstColumn="1" w:lastColumn="0" w:noHBand="0" w:noVBand="1"/>
      </w:tblPr>
      <w:tblGrid>
        <w:gridCol w:w="4176"/>
        <w:gridCol w:w="4176"/>
      </w:tblGrid>
      <w:tr w:rsidR="00C364DE" w:rsidRPr="00C364DE" w:rsidTr="00C364DE">
        <w:trPr>
          <w:trHeight w:val="1980"/>
        </w:trPr>
        <w:tc>
          <w:tcPr>
            <w:tcW w:w="2500" w:type="pct"/>
            <w:tcBorders>
              <w:top w:val="nil"/>
              <w:left w:val="nil"/>
              <w:bottom w:val="nil"/>
              <w:right w:val="nil"/>
            </w:tcBorders>
            <w:shd w:val="clear" w:color="auto" w:fill="FFFFFF"/>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(15)</w:t>
            </w:r>
            <w:r w:rsidRPr="00C364DE">
              <w:rPr>
                <w:rFonts w:eastAsia="Times New Roman" w:cs="Times New Roman"/>
                <w:i/>
                <w:iCs/>
                <w:color w:val="000000"/>
                <w:sz w:val="24"/>
                <w:szCs w:val="24"/>
                <w:lang w:val="vi-VN"/>
              </w:rPr>
              <w:br/>
              <w:t>(Ký tên, đóng dấu, ghi rõ họ tên)</w:t>
            </w:r>
          </w:p>
        </w:tc>
        <w:tc>
          <w:tcPr>
            <w:tcW w:w="2500" w:type="pct"/>
            <w:tcBorders>
              <w:top w:val="nil"/>
              <w:left w:val="nil"/>
              <w:bottom w:val="nil"/>
              <w:right w:val="nil"/>
            </w:tcBorders>
            <w:shd w:val="clear" w:color="auto" w:fill="FFFFFF"/>
            <w:hideMark/>
          </w:tcPr>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(16)</w:t>
            </w:r>
            <w:r w:rsidRPr="00C364DE">
              <w:rPr>
                <w:rFonts w:eastAsia="Times New Roman" w:cs="Times New Roman"/>
                <w:color w:val="000000"/>
                <w:sz w:val="24"/>
                <w:szCs w:val="24"/>
                <w:lang w:val="vi-VN"/>
              </w:rPr>
              <w:br/>
            </w:r>
            <w:r w:rsidRPr="00C364DE">
              <w:rPr>
                <w:rFonts w:eastAsia="Times New Roman" w:cs="Times New Roman"/>
                <w:i/>
                <w:iCs/>
                <w:color w:val="000000"/>
                <w:sz w:val="24"/>
                <w:szCs w:val="24"/>
                <w:lang w:val="vi-VN"/>
              </w:rPr>
              <w:t>(Ký tên, đóng dấu, ghi rõ họ tên)</w:t>
            </w:r>
          </w:p>
          <w:p w:rsidR="00C364DE" w:rsidRPr="00C364DE" w:rsidRDefault="00C364DE" w:rsidP="00C364DE">
            <w:pPr>
              <w:spacing w:before="120" w:after="120" w:line="240" w:lineRule="auto"/>
              <w:jc w:val="center"/>
              <w:rPr>
                <w:rFonts w:eastAsia="Times New Roman" w:cs="Times New Roman"/>
                <w:color w:val="000000"/>
                <w:sz w:val="24"/>
                <w:szCs w:val="24"/>
              </w:rPr>
            </w:pPr>
            <w:r w:rsidRPr="00C364DE">
              <w:rPr>
                <w:rFonts w:eastAsia="Times New Roman" w:cs="Times New Roman"/>
                <w:color w:val="000000"/>
                <w:sz w:val="24"/>
                <w:szCs w:val="24"/>
                <w:lang w:val="vi-VN"/>
              </w:rPr>
              <w:t> </w:t>
            </w:r>
          </w:p>
        </w:tc>
      </w:tr>
    </w:tbl>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(1), (2), (4), (5), (6): Ghi cụ thể tên cơ sở giáo dục nghề nghiệp đề nghị thành lập, cho phép thành lập như: Trường Cao đẳng A, Trường Trung cấp B, Trung tâm giáo dục nghề nghiệp C.</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(3): Đối với đề án đề nghị cho phép thành lập trường cao đẳng ghi “trình độ cao đẳng hoặc/và trình độ trung cấp, trình độ sơ cấp”; đối với đề án đề nghị cho phép thành lập trường trung cấp ghi “trình độ trung cấp hoặc/và trình độ sơ cấp”; đối với đề án đề nghị cho phép thành lập trung tâm giáo dục nghề nghiệp ghi “trình độ sơ cấp”.</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(7): Ghi địa điểm nơi dự kiến đặt trụ sở chính của cơ sở giáo dục nghề nghiệp đề nghị cho phép thành lập (phường/xã/thị trấn, quận/huyện, tỉnh/thành phố).</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(8), (11): Trường cao đẳng điền thông tin vào nội dung này.</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(9), (12): Trường cao đẳng (nếu dự kiến tổ chức đào tạo trình độ trung cấp), trường trung cấp điền thông tin vào nội dung này.</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(10), (13): Trường cao đẳng, trường trung cấp (nếu dự kiến tổ chức đào tạo trình độ sơ cấp), trung tâm giáo dục nghề nghiệp điền thông tin vào nội dung này.</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(14): Hồ sơ chứng minh về nguồn vốn là văn bản xác nhận của ngân hàng hoặc tổ chức tín dụng về nguồn vốn để đầu tư thành lập cơ sở giáo dục nghề nghiệp tư thục.</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(15): Phê duyệt của người đứng đầu tổ chức quản lý trực tiếp (nếu có).</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lastRenderedPageBreak/>
        <w:t>(16): Người đứng đầu tổ chức lập đề án.</w:t>
      </w:r>
    </w:p>
    <w:p w:rsidR="00C364DE" w:rsidRPr="00C364DE" w:rsidRDefault="00C364DE" w:rsidP="00C364DE">
      <w:pPr>
        <w:shd w:val="clear" w:color="auto" w:fill="FFFFFF"/>
        <w:spacing w:before="120" w:after="120" w:line="240" w:lineRule="auto"/>
        <w:jc w:val="both"/>
        <w:rPr>
          <w:rFonts w:eastAsia="Times New Roman" w:cs="Times New Roman"/>
          <w:color w:val="000000"/>
          <w:sz w:val="24"/>
          <w:szCs w:val="24"/>
        </w:rPr>
      </w:pPr>
      <w:r w:rsidRPr="00C364DE">
        <w:rPr>
          <w:rFonts w:eastAsia="Times New Roman" w:cs="Times New Roman"/>
          <w:color w:val="000000"/>
          <w:sz w:val="24"/>
          <w:szCs w:val="24"/>
          <w:lang w:val="vi-VN"/>
        </w:rPr>
        <w:t> </w:t>
      </w:r>
    </w:p>
    <w:p w:rsidR="007A70D3" w:rsidRPr="00C364DE" w:rsidRDefault="007A70D3" w:rsidP="00C364DE">
      <w:pPr>
        <w:spacing w:before="120" w:after="120" w:line="240" w:lineRule="auto"/>
        <w:rPr>
          <w:rFonts w:cs="Times New Roman"/>
          <w:sz w:val="24"/>
          <w:szCs w:val="24"/>
        </w:rPr>
      </w:pPr>
    </w:p>
    <w:sectPr w:rsidR="007A70D3" w:rsidRPr="00C364DE" w:rsidSect="004703B8">
      <w:footerReference w:type="default" r:id="rId7"/>
      <w:pgSz w:w="9792"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5987" w:rsidRDefault="008D5987" w:rsidP="004703B8">
      <w:pPr>
        <w:spacing w:after="0" w:line="240" w:lineRule="auto"/>
      </w:pPr>
      <w:r>
        <w:separator/>
      </w:r>
    </w:p>
  </w:endnote>
  <w:endnote w:type="continuationSeparator" w:id="0">
    <w:p w:rsidR="008D5987" w:rsidRDefault="008D5987" w:rsidP="00470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rPr>
      <w:id w:val="961306455"/>
      <w:docPartObj>
        <w:docPartGallery w:val="Page Numbers (Bottom of Page)"/>
        <w:docPartUnique/>
      </w:docPartObj>
    </w:sdtPr>
    <w:sdtEndPr>
      <w:rPr>
        <w:noProof/>
      </w:rPr>
    </w:sdtEndPr>
    <w:sdtContent>
      <w:p w:rsidR="004703B8" w:rsidRPr="008F3CA3" w:rsidRDefault="004703B8" w:rsidP="004703B8">
        <w:pPr>
          <w:pStyle w:val="Footer"/>
          <w:tabs>
            <w:tab w:val="clear" w:pos="4680"/>
            <w:tab w:val="clear" w:pos="9360"/>
            <w:tab w:val="right" w:pos="8190"/>
          </w:tabs>
          <w:rPr>
            <w:noProof/>
            <w:sz w:val="24"/>
          </w:rPr>
        </w:pPr>
        <w:r w:rsidRPr="008F3CA3">
          <w:rPr>
            <w:noProof/>
            <w:sz w:val="24"/>
            <w:lang w:val="vi-VN"/>
          </w:rPr>
          <w:t>BACHKHOALUAT.VN</w:t>
        </w:r>
        <w:r w:rsidRPr="008F3CA3">
          <w:rPr>
            <w:noProof/>
            <w:sz w:val="24"/>
          </w:rPr>
          <w:t xml:space="preserve"> </w:t>
        </w:r>
        <w:r w:rsidRPr="008F3CA3">
          <w:rPr>
            <w:noProof/>
            <w:sz w:val="24"/>
          </w:rPr>
          <w:tab/>
        </w:r>
        <w:r w:rsidRPr="008F3CA3">
          <w:rPr>
            <w:sz w:val="24"/>
          </w:rPr>
          <w:fldChar w:fldCharType="begin"/>
        </w:r>
        <w:r w:rsidRPr="008F3CA3">
          <w:rPr>
            <w:sz w:val="24"/>
          </w:rPr>
          <w:instrText xml:space="preserve"> PAGE   \* MERGEFORMAT </w:instrText>
        </w:r>
        <w:r w:rsidRPr="008F3CA3">
          <w:rPr>
            <w:sz w:val="24"/>
          </w:rPr>
          <w:fldChar w:fldCharType="separate"/>
        </w:r>
        <w:r w:rsidR="00C364DE">
          <w:rPr>
            <w:noProof/>
            <w:sz w:val="24"/>
          </w:rPr>
          <w:t>1</w:t>
        </w:r>
        <w:r w:rsidRPr="008F3CA3">
          <w:rPr>
            <w:noProof/>
            <w:sz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5987" w:rsidRDefault="008D5987" w:rsidP="004703B8">
      <w:pPr>
        <w:spacing w:after="0" w:line="240" w:lineRule="auto"/>
      </w:pPr>
      <w:r>
        <w:separator/>
      </w:r>
    </w:p>
  </w:footnote>
  <w:footnote w:type="continuationSeparator" w:id="0">
    <w:p w:rsidR="008D5987" w:rsidRDefault="008D5987" w:rsidP="004703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04AB"/>
    <w:rsid w:val="00014387"/>
    <w:rsid w:val="0001710E"/>
    <w:rsid w:val="0006315C"/>
    <w:rsid w:val="00144416"/>
    <w:rsid w:val="001F1672"/>
    <w:rsid w:val="00263788"/>
    <w:rsid w:val="003A4223"/>
    <w:rsid w:val="003C4AA9"/>
    <w:rsid w:val="003D3564"/>
    <w:rsid w:val="003F3152"/>
    <w:rsid w:val="004703B8"/>
    <w:rsid w:val="0047155C"/>
    <w:rsid w:val="00613FB5"/>
    <w:rsid w:val="00652008"/>
    <w:rsid w:val="00686BDF"/>
    <w:rsid w:val="00696D18"/>
    <w:rsid w:val="00720AFE"/>
    <w:rsid w:val="0072111F"/>
    <w:rsid w:val="007404AB"/>
    <w:rsid w:val="007641A4"/>
    <w:rsid w:val="007914EE"/>
    <w:rsid w:val="007A70D3"/>
    <w:rsid w:val="00860699"/>
    <w:rsid w:val="008D5987"/>
    <w:rsid w:val="008F3CA3"/>
    <w:rsid w:val="0096432D"/>
    <w:rsid w:val="009D25DA"/>
    <w:rsid w:val="00A977CA"/>
    <w:rsid w:val="00AC1BC5"/>
    <w:rsid w:val="00B126E9"/>
    <w:rsid w:val="00B17CB0"/>
    <w:rsid w:val="00B26EEE"/>
    <w:rsid w:val="00B84B1A"/>
    <w:rsid w:val="00C364DE"/>
    <w:rsid w:val="00D569AD"/>
    <w:rsid w:val="00DF4C03"/>
    <w:rsid w:val="00F565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04A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70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3B8"/>
  </w:style>
  <w:style w:type="paragraph" w:styleId="Footer">
    <w:name w:val="footer"/>
    <w:basedOn w:val="Normal"/>
    <w:link w:val="FooterChar"/>
    <w:uiPriority w:val="99"/>
    <w:unhideWhenUsed/>
    <w:rsid w:val="004703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3B8"/>
  </w:style>
  <w:style w:type="paragraph" w:styleId="BodyTextIndent">
    <w:name w:val="Body Text Indent"/>
    <w:basedOn w:val="Normal"/>
    <w:link w:val="BodyTextIndentChar"/>
    <w:rsid w:val="00B17CB0"/>
    <w:pPr>
      <w:spacing w:after="0" w:line="240" w:lineRule="auto"/>
      <w:ind w:firstLine="720"/>
      <w:jc w:val="both"/>
    </w:pPr>
    <w:rPr>
      <w:rFonts w:ascii=".VnTime" w:eastAsia="Times New Roman" w:hAnsi=".VnTime" w:cs="Times New Roman"/>
      <w:szCs w:val="20"/>
    </w:rPr>
  </w:style>
  <w:style w:type="character" w:customStyle="1" w:styleId="BodyTextIndentChar">
    <w:name w:val="Body Text Indent Char"/>
    <w:basedOn w:val="DefaultParagraphFont"/>
    <w:link w:val="BodyTextIndent"/>
    <w:rsid w:val="00B17CB0"/>
    <w:rPr>
      <w:rFonts w:ascii=".VnTime" w:eastAsia="Times New Roman" w:hAnsi=".VnTime"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04A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70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3B8"/>
  </w:style>
  <w:style w:type="paragraph" w:styleId="Footer">
    <w:name w:val="footer"/>
    <w:basedOn w:val="Normal"/>
    <w:link w:val="FooterChar"/>
    <w:uiPriority w:val="99"/>
    <w:unhideWhenUsed/>
    <w:rsid w:val="004703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3B8"/>
  </w:style>
  <w:style w:type="paragraph" w:styleId="BodyTextIndent">
    <w:name w:val="Body Text Indent"/>
    <w:basedOn w:val="Normal"/>
    <w:link w:val="BodyTextIndentChar"/>
    <w:rsid w:val="00B17CB0"/>
    <w:pPr>
      <w:spacing w:after="0" w:line="240" w:lineRule="auto"/>
      <w:ind w:firstLine="720"/>
      <w:jc w:val="both"/>
    </w:pPr>
    <w:rPr>
      <w:rFonts w:ascii=".VnTime" w:eastAsia="Times New Roman" w:hAnsi=".VnTime" w:cs="Times New Roman"/>
      <w:szCs w:val="20"/>
    </w:rPr>
  </w:style>
  <w:style w:type="character" w:customStyle="1" w:styleId="BodyTextIndentChar">
    <w:name w:val="Body Text Indent Char"/>
    <w:basedOn w:val="DefaultParagraphFont"/>
    <w:link w:val="BodyTextIndent"/>
    <w:rsid w:val="00B17CB0"/>
    <w:rPr>
      <w:rFonts w:ascii=".VnTime" w:eastAsia="Times New Roman" w:hAnsi=".VnTime"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167165">
      <w:bodyDiv w:val="1"/>
      <w:marLeft w:val="0"/>
      <w:marRight w:val="0"/>
      <w:marTop w:val="0"/>
      <w:marBottom w:val="0"/>
      <w:divBdr>
        <w:top w:val="none" w:sz="0" w:space="0" w:color="auto"/>
        <w:left w:val="none" w:sz="0" w:space="0" w:color="auto"/>
        <w:bottom w:val="none" w:sz="0" w:space="0" w:color="auto"/>
        <w:right w:val="none" w:sz="0" w:space="0" w:color="auto"/>
      </w:divBdr>
    </w:div>
    <w:div w:id="592786877">
      <w:bodyDiv w:val="1"/>
      <w:marLeft w:val="0"/>
      <w:marRight w:val="0"/>
      <w:marTop w:val="0"/>
      <w:marBottom w:val="0"/>
      <w:divBdr>
        <w:top w:val="none" w:sz="0" w:space="0" w:color="auto"/>
        <w:left w:val="none" w:sz="0" w:space="0" w:color="auto"/>
        <w:bottom w:val="none" w:sz="0" w:space="0" w:color="auto"/>
        <w:right w:val="none" w:sz="0" w:space="0" w:color="auto"/>
      </w:divBdr>
    </w:div>
    <w:div w:id="676421957">
      <w:bodyDiv w:val="1"/>
      <w:marLeft w:val="0"/>
      <w:marRight w:val="0"/>
      <w:marTop w:val="0"/>
      <w:marBottom w:val="0"/>
      <w:divBdr>
        <w:top w:val="none" w:sz="0" w:space="0" w:color="auto"/>
        <w:left w:val="none" w:sz="0" w:space="0" w:color="auto"/>
        <w:bottom w:val="none" w:sz="0" w:space="0" w:color="auto"/>
        <w:right w:val="none" w:sz="0" w:space="0" w:color="auto"/>
      </w:divBdr>
    </w:div>
    <w:div w:id="1239902957">
      <w:bodyDiv w:val="1"/>
      <w:marLeft w:val="0"/>
      <w:marRight w:val="0"/>
      <w:marTop w:val="0"/>
      <w:marBottom w:val="0"/>
      <w:divBdr>
        <w:top w:val="none" w:sz="0" w:space="0" w:color="auto"/>
        <w:left w:val="none" w:sz="0" w:space="0" w:color="auto"/>
        <w:bottom w:val="none" w:sz="0" w:space="0" w:color="auto"/>
        <w:right w:val="none" w:sz="0" w:space="0" w:color="auto"/>
      </w:divBdr>
    </w:div>
    <w:div w:id="1270503888">
      <w:bodyDiv w:val="1"/>
      <w:marLeft w:val="0"/>
      <w:marRight w:val="0"/>
      <w:marTop w:val="0"/>
      <w:marBottom w:val="0"/>
      <w:divBdr>
        <w:top w:val="none" w:sz="0" w:space="0" w:color="auto"/>
        <w:left w:val="none" w:sz="0" w:space="0" w:color="auto"/>
        <w:bottom w:val="none" w:sz="0" w:space="0" w:color="auto"/>
        <w:right w:val="none" w:sz="0" w:space="0" w:color="auto"/>
      </w:divBdr>
    </w:div>
    <w:div w:id="1989699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865</Words>
  <Characters>4931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2021-10-19T15:14:00Z</dcterms:created>
  <dcterms:modified xsi:type="dcterms:W3CDTF">2021-10-19T15:14:00Z</dcterms:modified>
</cp:coreProperties>
</file>