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7E3" w:rsidRPr="00DB17E3" w:rsidRDefault="00DB17E3" w:rsidP="00DB17E3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i/>
          <w:iCs/>
          <w:color w:val="000000"/>
          <w:sz w:val="20"/>
          <w:szCs w:val="20"/>
          <w:lang w:eastAsia="vi-VN"/>
        </w:rPr>
        <w:t>(Ban hành kèm theo Thông tư số 17/2012/TT-BYT</w:t>
      </w:r>
      <w:bookmarkStart w:id="0" w:name="_GoBack"/>
      <w:bookmarkEnd w:id="0"/>
      <w:r w:rsidRPr="00DB17E3">
        <w:rPr>
          <w:rFonts w:ascii="Arial" w:eastAsia="Times New Roman" w:hAnsi="Arial" w:cs="Arial"/>
          <w:i/>
          <w:iCs/>
          <w:color w:val="000000"/>
          <w:sz w:val="20"/>
          <w:szCs w:val="20"/>
          <w:lang w:eastAsia="vi-VN"/>
        </w:rPr>
        <w:t> ngày 24 tháng 10 năm 2012 của Bộ trưởng Bộ Y tế)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b/>
          <w:bCs/>
          <w:color w:val="000000"/>
          <w:sz w:val="20"/>
          <w:szCs w:val="20"/>
          <w:lang w:eastAsia="vi-VN"/>
        </w:rPr>
        <w:t>CỘNG HÒA XÃ HỘI CHỦ NGHĨA VIỆT NAM</w:t>
      </w: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br/>
      </w:r>
      <w:r w:rsidRPr="00DB17E3">
        <w:rPr>
          <w:rFonts w:ascii="Arial" w:eastAsia="Times New Roman" w:hAnsi="Arial" w:cs="Arial"/>
          <w:b/>
          <w:bCs/>
          <w:color w:val="000000"/>
          <w:sz w:val="20"/>
          <w:szCs w:val="20"/>
          <w:lang w:eastAsia="vi-VN"/>
        </w:rPr>
        <w:t>Độc lập - Tự do - Hạnh phúc</w:t>
      </w:r>
      <w:r w:rsidRPr="00DB17E3">
        <w:rPr>
          <w:rFonts w:ascii="Arial" w:eastAsia="Times New Roman" w:hAnsi="Arial" w:cs="Arial"/>
          <w:b/>
          <w:bCs/>
          <w:color w:val="000000"/>
          <w:sz w:val="20"/>
          <w:szCs w:val="20"/>
          <w:lang w:eastAsia="vi-VN"/>
        </w:rPr>
        <w:br/>
        <w:t>----------------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b/>
          <w:bCs/>
          <w:color w:val="000000"/>
          <w:sz w:val="20"/>
          <w:szCs w:val="20"/>
          <w:lang w:eastAsia="vi-VN"/>
        </w:rPr>
        <w:t>ĐƠN ĐỀ NGHỊ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b/>
          <w:bCs/>
          <w:color w:val="000000"/>
          <w:sz w:val="20"/>
          <w:szCs w:val="20"/>
          <w:lang w:eastAsia="vi-VN"/>
        </w:rPr>
        <w:t>Cấp lại Giấy chứng sinh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Kính gửi:.....................................................................................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Họ tên mẹ/người nuôi dưỡng:.......................................................................................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Số Chứng minh nhân dân/Hộ chiếu:.............................................................................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Địa chỉ:...........................................................................................................................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Sinh cháu: ngày:.................................... tháng:............................ năm: 20....................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Tại:..................................................................................................................................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Tên dự kiến của cháu:...................................................................................................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Đã được cơ quan cấp Giấy chứng sinh: tháng........... năm.............. Đề nghị cơ quan cấp lại Giấy chứng sinh cho cháu vì: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1- Mất/thất lạc/rách nát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2- Nhầm lẫn trong Giấy chứng sinh lần trước (Ghi cụ thể sự nhầm lẫn):..............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3- Khác             □ (Ghi cụ thể).........................................................................................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.........................................................................................................................................</w:t>
      </w:r>
    </w:p>
    <w:p w:rsidR="00DB17E3" w:rsidRPr="00DB17E3" w:rsidRDefault="00DB17E3" w:rsidP="00DB17E3">
      <w:pPr>
        <w:shd w:val="clear" w:color="auto" w:fill="FFFFFF"/>
        <w:spacing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DB17E3">
        <w:rPr>
          <w:rFonts w:ascii="Arial" w:eastAsia="Times New Roman" w:hAnsi="Arial" w:cs="Arial"/>
          <w:color w:val="000000"/>
          <w:sz w:val="20"/>
          <w:szCs w:val="20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8"/>
        <w:gridCol w:w="4788"/>
      </w:tblGrid>
      <w:tr w:rsidR="00DB17E3" w:rsidRPr="00DB17E3" w:rsidTr="00DB17E3">
        <w:trPr>
          <w:tblCellSpacing w:w="0" w:type="dxa"/>
        </w:trPr>
        <w:tc>
          <w:tcPr>
            <w:tcW w:w="40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17E3" w:rsidRPr="00DB17E3" w:rsidRDefault="00DB17E3" w:rsidP="00DB17E3">
            <w:pPr>
              <w:spacing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DB17E3">
              <w:rPr>
                <w:rFonts w:ascii="Arial" w:eastAsia="Times New Roman" w:hAnsi="Arial" w:cs="Arial"/>
                <w:color w:val="000000"/>
                <w:sz w:val="20"/>
                <w:szCs w:val="20"/>
                <w:lang w:eastAsia="vi-VN"/>
              </w:rPr>
              <w:t>Xác nhận của tổ trưởng dân phố/</w:t>
            </w:r>
            <w:r w:rsidRPr="00DB17E3">
              <w:rPr>
                <w:rFonts w:ascii="Arial" w:eastAsia="Times New Roman" w:hAnsi="Arial" w:cs="Arial"/>
                <w:color w:val="000000"/>
                <w:sz w:val="20"/>
                <w:szCs w:val="20"/>
                <w:lang w:eastAsia="vi-VN"/>
              </w:rPr>
              <w:br/>
              <w:t>trưởng thôn</w:t>
            </w:r>
          </w:p>
          <w:p w:rsidR="00DB17E3" w:rsidRPr="00DB17E3" w:rsidRDefault="00DB17E3" w:rsidP="00DB17E3">
            <w:pPr>
              <w:spacing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DB17E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vi-VN"/>
              </w:rPr>
              <w:t>(Ký tên, ghi rõ họ tên)</w:t>
            </w:r>
          </w:p>
        </w:tc>
        <w:tc>
          <w:tcPr>
            <w:tcW w:w="47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17E3" w:rsidRPr="00DB17E3" w:rsidRDefault="00DB17E3" w:rsidP="00DB17E3">
            <w:pPr>
              <w:spacing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DB17E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vi-VN"/>
              </w:rPr>
              <w:t>................., ngày........ tháng....... năm 20.......</w:t>
            </w:r>
          </w:p>
          <w:p w:rsidR="00DB17E3" w:rsidRPr="00DB17E3" w:rsidRDefault="00DB17E3" w:rsidP="00DB17E3">
            <w:pPr>
              <w:spacing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DB17E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vi-VN"/>
              </w:rPr>
              <w:t>Người làm đơn</w:t>
            </w:r>
          </w:p>
          <w:p w:rsidR="00DB17E3" w:rsidRPr="00DB17E3" w:rsidRDefault="00DB17E3" w:rsidP="00DB17E3">
            <w:pPr>
              <w:spacing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DB17E3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eastAsia="vi-VN"/>
              </w:rPr>
              <w:t>(Ký tên, ghi rõ họ tên)</w:t>
            </w:r>
          </w:p>
        </w:tc>
      </w:tr>
    </w:tbl>
    <w:p w:rsidR="00E759F4" w:rsidRDefault="00E759F4"/>
    <w:sectPr w:rsidR="00E75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7E3"/>
    <w:rsid w:val="00DB17E3"/>
    <w:rsid w:val="00E7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1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DB17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1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DB17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3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2017-10-26T04:12:00Z</dcterms:created>
  <dcterms:modified xsi:type="dcterms:W3CDTF">2017-10-26T04:13:00Z</dcterms:modified>
</cp:coreProperties>
</file>